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077"/>
        <w:gridCol w:w="1701"/>
        <w:gridCol w:w="4111"/>
      </w:tblGrid>
      <w:tr w:rsidR="006D7B93" w:rsidRPr="00A950A9" w:rsidTr="00DD1A37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D7B93" w:rsidRPr="00A950A9" w:rsidRDefault="00A738EF" w:rsidP="00DD1A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E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4.05pt;margin-top:-13.8pt;width:86.4pt;height:1in;z-index:251660288" o:allowincell="f" stroked="f">
                  <v:textbox style="mso-next-textbox:#_x0000_s1028">
                    <w:txbxContent>
                      <w:p w:rsidR="006D7B93" w:rsidRDefault="006D7B93" w:rsidP="006D7B93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7B93" w:rsidRDefault="006D7B93" w:rsidP="006D7B93"/>
                    </w:txbxContent>
                  </v:textbox>
                </v:shape>
              </w:pict>
            </w:r>
          </w:p>
          <w:p w:rsidR="006D7B93" w:rsidRPr="00A950A9" w:rsidRDefault="006D7B93" w:rsidP="005E2F5A">
            <w:pPr>
              <w:pStyle w:val="3"/>
              <w:rPr>
                <w:sz w:val="24"/>
                <w:szCs w:val="24"/>
              </w:rPr>
            </w:pPr>
            <w:r w:rsidRPr="00A950A9">
              <w:rPr>
                <w:sz w:val="24"/>
                <w:szCs w:val="24"/>
              </w:rPr>
              <w:t>Урысые Федерацие, Адыгэ Республик, Кощхъаблэ район</w:t>
            </w:r>
          </w:p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 ГЪЭПСЫКIЭ ЗИ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«ИГНАТЬЕВСКЭ КЪОДЖЭ ПСЭУП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B93" w:rsidRPr="00A950A9" w:rsidRDefault="006D7B93" w:rsidP="005E2F5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6D7B93" w:rsidRPr="00A950A9" w:rsidRDefault="006D7B93" w:rsidP="005E2F5A">
            <w:pPr>
              <w:pStyle w:val="3"/>
              <w:rPr>
                <w:sz w:val="24"/>
                <w:szCs w:val="24"/>
              </w:rPr>
            </w:pPr>
            <w:r w:rsidRPr="00A950A9">
              <w:rPr>
                <w:sz w:val="24"/>
                <w:szCs w:val="24"/>
              </w:rPr>
              <w:t>Российская Федерация, Республика Адыгея, Кошехабльский район</w:t>
            </w:r>
          </w:p>
          <w:p w:rsidR="006D7B93" w:rsidRPr="00A950A9" w:rsidRDefault="006D7B93" w:rsidP="005E2F5A">
            <w:pPr>
              <w:pStyle w:val="3"/>
              <w:rPr>
                <w:caps/>
                <w:sz w:val="24"/>
                <w:szCs w:val="24"/>
              </w:rPr>
            </w:pPr>
            <w:r w:rsidRPr="00A950A9">
              <w:rPr>
                <w:sz w:val="24"/>
                <w:szCs w:val="24"/>
              </w:rPr>
              <w:t>АДМИНИСТРАЦИЯ МУНИЦИПАЛЬНОГО ОБРАЗОВАНИЯ «ИГНАТЬЕВСКОЕ СЕЛЬСКОЕ ПОСЕЛЕНИЕ»</w:t>
            </w:r>
          </w:p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B93" w:rsidRPr="00A950A9" w:rsidTr="00DD1A37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B93" w:rsidRPr="00A950A9" w:rsidRDefault="006D7B93" w:rsidP="005E2F5A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385430, х. Игнатьевский ул. Ленина 96  Тел./факс: (87770) 9-29-40</w:t>
      </w:r>
    </w:p>
    <w:p w:rsidR="006D7B93" w:rsidRPr="00A950A9" w:rsidRDefault="006D7B93" w:rsidP="006D7B93">
      <w:pPr>
        <w:rPr>
          <w:rFonts w:ascii="Times New Roman" w:hAnsi="Times New Roman" w:cs="Times New Roman"/>
          <w:i/>
          <w:sz w:val="24"/>
          <w:szCs w:val="24"/>
        </w:rPr>
      </w:pPr>
    </w:p>
    <w:p w:rsid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Денежное содержание муниципальных служащих  </w:t>
      </w:r>
    </w:p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54545">
        <w:rPr>
          <w:rFonts w:ascii="Times New Roman" w:hAnsi="Times New Roman" w:cs="Times New Roman"/>
          <w:b/>
          <w:sz w:val="24"/>
          <w:szCs w:val="24"/>
        </w:rPr>
        <w:t>второй</w:t>
      </w:r>
      <w:r w:rsidR="00A950A9" w:rsidRPr="00A950A9">
        <w:rPr>
          <w:rFonts w:ascii="Times New Roman" w:hAnsi="Times New Roman" w:cs="Times New Roman"/>
          <w:b/>
          <w:sz w:val="24"/>
          <w:szCs w:val="24"/>
        </w:rPr>
        <w:t xml:space="preserve"> кварта</w:t>
      </w:r>
      <w:r w:rsidR="00376BB0">
        <w:rPr>
          <w:rFonts w:ascii="Times New Roman" w:hAnsi="Times New Roman" w:cs="Times New Roman"/>
          <w:b/>
          <w:sz w:val="24"/>
          <w:szCs w:val="24"/>
        </w:rPr>
        <w:t>л</w:t>
      </w:r>
      <w:r w:rsidR="00A950A9" w:rsidRPr="00A950A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D1A37">
        <w:rPr>
          <w:rFonts w:ascii="Times New Roman" w:hAnsi="Times New Roman" w:cs="Times New Roman"/>
          <w:b/>
          <w:sz w:val="24"/>
          <w:szCs w:val="24"/>
        </w:rPr>
        <w:t>21</w:t>
      </w:r>
      <w:r w:rsidRPr="00A95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7B93" w:rsidRPr="00A950A9" w:rsidRDefault="006D7B93" w:rsidP="006D7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и их численный состав.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1704"/>
        <w:gridCol w:w="1704"/>
        <w:gridCol w:w="1705"/>
        <w:gridCol w:w="1705"/>
      </w:tblGrid>
      <w:tr w:rsidR="006D7B93" w:rsidRPr="00A950A9" w:rsidTr="005E2F5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В том. Числе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6D7B93" w:rsidRPr="00A950A9" w:rsidTr="005E2F5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93" w:rsidRPr="00A950A9" w:rsidRDefault="006D7B93" w:rsidP="005E2F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служащие  </w:t>
            </w:r>
          </w:p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6D7B93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DD1A37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905 445,35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DD1A37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A37">
              <w:rPr>
                <w:rFonts w:ascii="Times New Roman" w:hAnsi="Times New Roman" w:cs="Times New Roman"/>
                <w:b/>
                <w:sz w:val="24"/>
                <w:szCs w:val="24"/>
              </w:rPr>
              <w:t>697 282,14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3" w:rsidRPr="00A950A9" w:rsidRDefault="00DD1A37" w:rsidP="005E2F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208 163,21</w:t>
            </w:r>
          </w:p>
        </w:tc>
      </w:tr>
    </w:tbl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Глава МО</w:t>
      </w:r>
    </w:p>
    <w:p w:rsidR="006D7B93" w:rsidRPr="00A950A9" w:rsidRDefault="006D7B93" w:rsidP="006D7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0A9">
        <w:rPr>
          <w:rFonts w:ascii="Times New Roman" w:hAnsi="Times New Roman" w:cs="Times New Roman"/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Pr="00A950A9" w:rsidRDefault="00275059" w:rsidP="002750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3B4875" w:rsidRDefault="003B4875"/>
    <w:sectPr w:rsidR="003B4875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6D" w:rsidRDefault="00F8456D" w:rsidP="00DD1A37">
      <w:pPr>
        <w:spacing w:after="0" w:line="240" w:lineRule="auto"/>
      </w:pPr>
      <w:r>
        <w:separator/>
      </w:r>
    </w:p>
  </w:endnote>
  <w:endnote w:type="continuationSeparator" w:id="1">
    <w:p w:rsidR="00F8456D" w:rsidRDefault="00F8456D" w:rsidP="00DD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6D" w:rsidRDefault="00F8456D" w:rsidP="00DD1A37">
      <w:pPr>
        <w:spacing w:after="0" w:line="240" w:lineRule="auto"/>
      </w:pPr>
      <w:r>
        <w:separator/>
      </w:r>
    </w:p>
  </w:footnote>
  <w:footnote w:type="continuationSeparator" w:id="1">
    <w:p w:rsidR="00F8456D" w:rsidRDefault="00F8456D" w:rsidP="00DD1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059"/>
    <w:rsid w:val="000042EE"/>
    <w:rsid w:val="000A2328"/>
    <w:rsid w:val="00154545"/>
    <w:rsid w:val="001D4448"/>
    <w:rsid w:val="00275059"/>
    <w:rsid w:val="00376BB0"/>
    <w:rsid w:val="003B4875"/>
    <w:rsid w:val="005B7167"/>
    <w:rsid w:val="006D7B93"/>
    <w:rsid w:val="008C161C"/>
    <w:rsid w:val="00A738EF"/>
    <w:rsid w:val="00A950A9"/>
    <w:rsid w:val="00AF402A"/>
    <w:rsid w:val="00CC40FB"/>
    <w:rsid w:val="00CD730D"/>
    <w:rsid w:val="00CF7395"/>
    <w:rsid w:val="00D637DB"/>
    <w:rsid w:val="00DD1A37"/>
    <w:rsid w:val="00F8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A37"/>
  </w:style>
  <w:style w:type="paragraph" w:styleId="a7">
    <w:name w:val="footer"/>
    <w:basedOn w:val="a"/>
    <w:link w:val="a8"/>
    <w:uiPriority w:val="99"/>
    <w:semiHidden/>
    <w:unhideWhenUsed/>
    <w:rsid w:val="00DD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2019-11-19T06:45:00Z</cp:lastPrinted>
  <dcterms:created xsi:type="dcterms:W3CDTF">2015-06-10T13:43:00Z</dcterms:created>
  <dcterms:modified xsi:type="dcterms:W3CDTF">2023-03-14T08:42:00Z</dcterms:modified>
</cp:coreProperties>
</file>