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77" w:type="dxa"/>
        <w:tblLayout w:type="fixed"/>
        <w:tblCellMar>
          <w:left w:w="0" w:type="dxa"/>
          <w:right w:w="0" w:type="dxa"/>
        </w:tblCellMar>
        <w:tblLook w:val="0000"/>
      </w:tblPr>
      <w:tblGrid>
        <w:gridCol w:w="4677"/>
      </w:tblGrid>
      <w:tr w:rsidR="008E33DA" w:rsidRPr="000E5783" w:rsidTr="00BA4C67">
        <w:trPr>
          <w:jc w:val="right"/>
        </w:trPr>
        <w:tc>
          <w:tcPr>
            <w:tcW w:w="4677" w:type="dxa"/>
          </w:tcPr>
          <w:p w:rsidR="00BA4C67" w:rsidRPr="000E5783" w:rsidRDefault="00BA4C67" w:rsidP="00BA4C67">
            <w:pPr>
              <w:pStyle w:val="a8"/>
            </w:pPr>
            <w:r w:rsidRPr="000E5783">
              <w:t>УТВЕРЖДЕНА</w:t>
            </w:r>
          </w:p>
          <w:p w:rsidR="00BA4C67" w:rsidRPr="000E5783" w:rsidRDefault="00BA4C67" w:rsidP="00BA4C67">
            <w:pPr>
              <w:pStyle w:val="a8"/>
            </w:pPr>
            <w:r>
              <w:t>Распоряжением главы</w:t>
            </w:r>
            <w:r w:rsidRPr="000E5783">
              <w:t xml:space="preserve"> администрации </w:t>
            </w:r>
            <w:r>
              <w:t>МО «</w:t>
            </w:r>
            <w:proofErr w:type="spellStart"/>
            <w:r>
              <w:t>Игнатьевское</w:t>
            </w:r>
            <w:proofErr w:type="spellEnd"/>
            <w:r>
              <w:t xml:space="preserve"> сельское поселение»</w:t>
            </w:r>
          </w:p>
          <w:p w:rsidR="00BA4C67" w:rsidRPr="000E5783" w:rsidRDefault="00BA4C67" w:rsidP="00BA4C67">
            <w:pPr>
              <w:pStyle w:val="a8"/>
            </w:pPr>
            <w:r w:rsidRPr="000E5783">
              <w:t>от</w:t>
            </w:r>
            <w:r>
              <w:t xml:space="preserve"> 01.11.2019 г </w:t>
            </w:r>
            <w:r w:rsidRPr="000E5783">
              <w:t xml:space="preserve"> №</w:t>
            </w:r>
            <w:r>
              <w:t xml:space="preserve"> 30</w:t>
            </w:r>
          </w:p>
          <w:p w:rsidR="00BA4C67" w:rsidRPr="000E5783" w:rsidRDefault="00BA4C67" w:rsidP="00BA4C67">
            <w:pPr>
              <w:pStyle w:val="a6"/>
              <w:spacing w:after="283"/>
            </w:pPr>
            <w:r w:rsidRPr="000E5783">
              <w:t> </w:t>
            </w:r>
          </w:p>
          <w:p w:rsidR="008E33DA" w:rsidRPr="000E5783" w:rsidRDefault="008E33DA" w:rsidP="00202E81">
            <w:pPr>
              <w:pStyle w:val="a6"/>
              <w:spacing w:after="283"/>
            </w:pPr>
            <w:r w:rsidRPr="000E5783">
              <w:t> </w:t>
            </w:r>
          </w:p>
          <w:p w:rsidR="008E33DA" w:rsidRPr="000E5783" w:rsidRDefault="008E33DA" w:rsidP="00202E81">
            <w:pPr>
              <w:pStyle w:val="a6"/>
              <w:spacing w:after="283"/>
            </w:pPr>
            <w:r w:rsidRPr="000E5783">
              <w:t> </w:t>
            </w:r>
          </w:p>
        </w:tc>
      </w:tr>
    </w:tbl>
    <w:p w:rsidR="008E33DA" w:rsidRPr="000E5783" w:rsidRDefault="008E33DA" w:rsidP="008E33DA">
      <w:pPr>
        <w:pStyle w:val="a4"/>
        <w:jc w:val="both"/>
      </w:pPr>
    </w:p>
    <w:p w:rsidR="008E33DA" w:rsidRPr="000E5783" w:rsidRDefault="008E33DA" w:rsidP="008E33DA">
      <w:pPr>
        <w:pStyle w:val="a4"/>
        <w:jc w:val="both"/>
      </w:pPr>
      <w:r w:rsidRPr="000E5783">
        <w:t> </w:t>
      </w:r>
    </w:p>
    <w:p w:rsidR="008E33DA" w:rsidRPr="000E5783" w:rsidRDefault="008E33DA" w:rsidP="008E33DA">
      <w:pPr>
        <w:pStyle w:val="a4"/>
        <w:jc w:val="both"/>
      </w:pPr>
      <w:r w:rsidRPr="000E5783">
        <w:t> </w:t>
      </w:r>
    </w:p>
    <w:p w:rsidR="008E33DA" w:rsidRPr="000E5783" w:rsidRDefault="008E33DA" w:rsidP="008E33DA">
      <w:pPr>
        <w:pStyle w:val="a4"/>
        <w:jc w:val="both"/>
      </w:pPr>
      <w:r w:rsidRPr="000E5783">
        <w:t> </w:t>
      </w:r>
    </w:p>
    <w:p w:rsidR="008E33DA" w:rsidRPr="000E5783" w:rsidRDefault="008E33DA" w:rsidP="008E33DA">
      <w:pPr>
        <w:pStyle w:val="a4"/>
        <w:jc w:val="both"/>
      </w:pPr>
      <w:r w:rsidRPr="000E5783">
        <w:t> </w:t>
      </w:r>
    </w:p>
    <w:p w:rsidR="008E33DA" w:rsidRPr="000E5783" w:rsidRDefault="008E33DA" w:rsidP="008E33DA">
      <w:pPr>
        <w:pStyle w:val="a4"/>
        <w:jc w:val="both"/>
      </w:pPr>
      <w:r w:rsidRPr="000E5783">
        <w:t> </w:t>
      </w:r>
    </w:p>
    <w:p w:rsidR="008E33DA" w:rsidRPr="000E5783" w:rsidRDefault="008E33DA" w:rsidP="008E33DA">
      <w:pPr>
        <w:pStyle w:val="a4"/>
        <w:jc w:val="both"/>
      </w:pPr>
      <w:r w:rsidRPr="000E5783">
        <w:t> </w:t>
      </w: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AE1DAC" w:rsidRDefault="008E33DA" w:rsidP="008E33DA">
      <w:pPr>
        <w:jc w:val="center"/>
        <w:rPr>
          <w:color w:val="000000"/>
          <w:sz w:val="48"/>
          <w:szCs w:val="32"/>
        </w:rPr>
      </w:pPr>
      <w:r w:rsidRPr="00AE1DAC">
        <w:rPr>
          <w:b/>
          <w:bCs/>
          <w:color w:val="000000"/>
          <w:sz w:val="48"/>
          <w:szCs w:val="32"/>
        </w:rPr>
        <w:t>АУКЦИОННАЯ ДОКУМЕНТАЦИЯ</w:t>
      </w:r>
    </w:p>
    <w:p w:rsidR="008E33DA" w:rsidRPr="00AE1DAC" w:rsidRDefault="008E33DA" w:rsidP="008E33DA">
      <w:pPr>
        <w:jc w:val="center"/>
        <w:rPr>
          <w:color w:val="000000"/>
          <w:sz w:val="48"/>
          <w:szCs w:val="32"/>
        </w:rPr>
      </w:pPr>
      <w:r w:rsidRPr="00AE1DAC">
        <w:rPr>
          <w:color w:val="000000"/>
          <w:sz w:val="48"/>
          <w:szCs w:val="32"/>
        </w:rPr>
        <w:t> </w:t>
      </w:r>
      <w:r w:rsidRPr="00AE1DAC">
        <w:rPr>
          <w:b/>
          <w:bCs/>
          <w:color w:val="000000"/>
          <w:sz w:val="48"/>
          <w:szCs w:val="32"/>
        </w:rPr>
        <w:t>на право заключения договора аренды</w:t>
      </w:r>
    </w:p>
    <w:p w:rsidR="008E33DA" w:rsidRDefault="008E33DA" w:rsidP="008E33DA">
      <w:pPr>
        <w:jc w:val="center"/>
        <w:rPr>
          <w:b/>
          <w:bCs/>
          <w:color w:val="000000"/>
          <w:sz w:val="48"/>
          <w:szCs w:val="32"/>
        </w:rPr>
      </w:pPr>
      <w:r w:rsidRPr="00AE1DAC">
        <w:rPr>
          <w:b/>
          <w:bCs/>
          <w:color w:val="000000"/>
          <w:sz w:val="48"/>
          <w:szCs w:val="32"/>
        </w:rPr>
        <w:t>муниципального движимого имущества</w:t>
      </w:r>
    </w:p>
    <w:p w:rsidR="008E33DA" w:rsidRPr="00AE1DAC" w:rsidRDefault="008E33DA" w:rsidP="008E33DA">
      <w:pPr>
        <w:jc w:val="center"/>
        <w:rPr>
          <w:color w:val="000000"/>
          <w:sz w:val="48"/>
          <w:szCs w:val="32"/>
        </w:rPr>
      </w:pPr>
      <w:r>
        <w:rPr>
          <w:b/>
          <w:bCs/>
          <w:color w:val="000000"/>
          <w:sz w:val="48"/>
          <w:szCs w:val="32"/>
        </w:rPr>
        <w:t>(трактор колесный ЗТМ-60)</w:t>
      </w:r>
    </w:p>
    <w:p w:rsidR="008E33DA" w:rsidRPr="000E5783" w:rsidRDefault="008E33DA" w:rsidP="008E33DA">
      <w:pPr>
        <w:jc w:val="center"/>
        <w:rPr>
          <w:color w:val="000000"/>
          <w:sz w:val="32"/>
          <w:szCs w:val="32"/>
        </w:rPr>
      </w:pPr>
      <w:r w:rsidRPr="000E5783">
        <w:rPr>
          <w:color w:val="000000"/>
          <w:sz w:val="32"/>
          <w:szCs w:val="32"/>
        </w:rPr>
        <w:t> </w:t>
      </w:r>
    </w:p>
    <w:p w:rsidR="008E33DA" w:rsidRPr="000E5783" w:rsidRDefault="008E33DA" w:rsidP="008E33DA">
      <w:pPr>
        <w:jc w:val="center"/>
        <w:rPr>
          <w:color w:val="000000"/>
        </w:rPr>
      </w:pPr>
      <w:r w:rsidRPr="000E5783">
        <w:rPr>
          <w:color w:val="000000"/>
        </w:rPr>
        <w:t> </w:t>
      </w:r>
    </w:p>
    <w:p w:rsidR="008E33DA" w:rsidRPr="000E5783" w:rsidRDefault="008E33DA" w:rsidP="008E33DA">
      <w:pPr>
        <w:jc w:val="center"/>
        <w:rPr>
          <w:color w:val="000000"/>
        </w:rPr>
      </w:pPr>
      <w:r w:rsidRPr="000E5783">
        <w:rPr>
          <w:color w:val="000000"/>
        </w:rPr>
        <w:t> </w:t>
      </w:r>
    </w:p>
    <w:p w:rsidR="008E33DA" w:rsidRPr="000E5783" w:rsidRDefault="008E33DA" w:rsidP="008E33DA">
      <w:pPr>
        <w:jc w:val="center"/>
        <w:rPr>
          <w:color w:val="000000"/>
        </w:rPr>
      </w:pPr>
    </w:p>
    <w:p w:rsidR="008E33DA" w:rsidRPr="000E5783" w:rsidRDefault="008E33DA" w:rsidP="008E33DA">
      <w:pPr>
        <w:jc w:val="center"/>
        <w:rPr>
          <w:color w:val="000000"/>
        </w:rPr>
      </w:pPr>
    </w:p>
    <w:p w:rsidR="008E33DA" w:rsidRPr="000E5783" w:rsidRDefault="008E33DA" w:rsidP="008E33DA">
      <w:pPr>
        <w:jc w:val="center"/>
        <w:rPr>
          <w:color w:val="000000"/>
        </w:rPr>
      </w:pPr>
    </w:p>
    <w:p w:rsidR="008E33DA" w:rsidRDefault="008E33DA" w:rsidP="008E33DA">
      <w:pPr>
        <w:rPr>
          <w:b/>
          <w:bCs/>
          <w:color w:val="000000"/>
        </w:rPr>
      </w:pPr>
    </w:p>
    <w:p w:rsidR="008E33DA" w:rsidRPr="000E5783" w:rsidRDefault="008E33DA" w:rsidP="008E33DA">
      <w:pPr>
        <w:jc w:val="center"/>
        <w:rPr>
          <w:color w:val="000000"/>
        </w:rPr>
      </w:pPr>
      <w:r>
        <w:rPr>
          <w:b/>
          <w:bCs/>
          <w:color w:val="000000"/>
        </w:rPr>
        <w:t xml:space="preserve">Х. </w:t>
      </w:r>
      <w:proofErr w:type="spellStart"/>
      <w:r>
        <w:rPr>
          <w:b/>
          <w:bCs/>
          <w:color w:val="000000"/>
        </w:rPr>
        <w:t>Игнатьевский</w:t>
      </w:r>
      <w:proofErr w:type="spellEnd"/>
    </w:p>
    <w:p w:rsidR="008E33DA" w:rsidRDefault="008E33DA" w:rsidP="008E33DA">
      <w:pPr>
        <w:jc w:val="center"/>
        <w:rPr>
          <w:b/>
          <w:bCs/>
          <w:color w:val="000000"/>
        </w:rPr>
      </w:pPr>
      <w:r w:rsidRPr="000E5783">
        <w:rPr>
          <w:b/>
          <w:bCs/>
          <w:color w:val="000000"/>
        </w:rPr>
        <w:t>201</w:t>
      </w:r>
      <w:r>
        <w:rPr>
          <w:b/>
          <w:bCs/>
          <w:color w:val="000000"/>
        </w:rPr>
        <w:t>9 год</w:t>
      </w:r>
    </w:p>
    <w:p w:rsidR="008E33DA" w:rsidRDefault="008E33DA" w:rsidP="008E33DA">
      <w:pPr>
        <w:jc w:val="center"/>
        <w:rPr>
          <w:b/>
          <w:bCs/>
          <w:color w:val="000000"/>
        </w:rPr>
      </w:pPr>
    </w:p>
    <w:p w:rsidR="008E33DA" w:rsidRPr="000E5783" w:rsidRDefault="008E33DA" w:rsidP="008E33DA">
      <w:pPr>
        <w:jc w:val="center"/>
        <w:rPr>
          <w:color w:val="000000"/>
        </w:rPr>
      </w:pPr>
      <w:r w:rsidRPr="000E5783">
        <w:rPr>
          <w:b/>
          <w:bCs/>
          <w:color w:val="000000"/>
        </w:rPr>
        <w:t>Часть</w:t>
      </w:r>
      <w:r w:rsidRPr="000E5783">
        <w:rPr>
          <w:rStyle w:val="apple-converted-space"/>
          <w:b/>
          <w:bCs/>
          <w:color w:val="000000"/>
        </w:rPr>
        <w:t> </w:t>
      </w:r>
      <w:r w:rsidRPr="000E5783">
        <w:rPr>
          <w:b/>
          <w:bCs/>
          <w:color w:val="000000"/>
        </w:rPr>
        <w:t>I. Общие положения проведения аукциона</w:t>
      </w:r>
    </w:p>
    <w:p w:rsidR="008E33DA" w:rsidRPr="000E5783" w:rsidRDefault="008E33DA" w:rsidP="008E33DA">
      <w:pPr>
        <w:ind w:firstLine="708"/>
        <w:jc w:val="both"/>
        <w:rPr>
          <w:color w:val="000000"/>
        </w:rPr>
      </w:pPr>
      <w:proofErr w:type="gramStart"/>
      <w:r w:rsidRPr="000E5783">
        <w:rPr>
          <w:color w:val="000000"/>
        </w:rPr>
        <w:t>Настоящая аукционная документация подготовлена в соответствии с положениями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0E5783">
        <w:rPr>
          <w:color w:val="000000"/>
        </w:rPr>
        <w:t xml:space="preserve">, в </w:t>
      </w:r>
      <w:proofErr w:type="gramStart"/>
      <w:r w:rsidRPr="000E5783">
        <w:rPr>
          <w:color w:val="000000"/>
        </w:rPr>
        <w:t>отношении</w:t>
      </w:r>
      <w:proofErr w:type="gramEnd"/>
      <w:r w:rsidRPr="000E5783">
        <w:rPr>
          <w:color w:val="000000"/>
        </w:rPr>
        <w:t xml:space="preserve"> которого заключение указанных договоров может осуществляться путём проведения торгов в форме конкурса», и иных нормативных правовых актов Российской Федерации.</w:t>
      </w:r>
    </w:p>
    <w:p w:rsidR="008E33DA" w:rsidRPr="000E5783" w:rsidRDefault="008E33DA" w:rsidP="008E33DA">
      <w:pPr>
        <w:jc w:val="center"/>
        <w:rPr>
          <w:color w:val="000000"/>
        </w:rPr>
      </w:pPr>
      <w:r w:rsidRPr="000E5783">
        <w:rPr>
          <w:b/>
          <w:bCs/>
          <w:color w:val="000000"/>
        </w:rPr>
        <w:t>1. Сведения об организаторе аукциона</w:t>
      </w:r>
    </w:p>
    <w:p w:rsidR="008E33DA" w:rsidRPr="000E5783" w:rsidRDefault="008E33DA" w:rsidP="008E33DA">
      <w:pPr>
        <w:ind w:firstLine="708"/>
        <w:jc w:val="both"/>
        <w:rPr>
          <w:color w:val="000000"/>
        </w:rPr>
      </w:pPr>
      <w:r w:rsidRPr="000E5783">
        <w:rPr>
          <w:color w:val="000000"/>
        </w:rPr>
        <w:t xml:space="preserve">Наименование организатора аукциона: Администрация муниципального образования </w:t>
      </w:r>
      <w:r>
        <w:rPr>
          <w:color w:val="000000"/>
        </w:rPr>
        <w:t>«</w:t>
      </w:r>
      <w:proofErr w:type="spellStart"/>
      <w:r>
        <w:rPr>
          <w:color w:val="000000"/>
        </w:rPr>
        <w:t>Игнатьевское</w:t>
      </w:r>
      <w:proofErr w:type="spellEnd"/>
      <w:r>
        <w:rPr>
          <w:color w:val="000000"/>
        </w:rPr>
        <w:t xml:space="preserve"> сельское поселение» </w:t>
      </w:r>
      <w:r w:rsidRPr="000E5783">
        <w:rPr>
          <w:color w:val="000000"/>
        </w:rPr>
        <w:t>(далее – организатор аукциона).</w:t>
      </w:r>
    </w:p>
    <w:p w:rsidR="008E33DA" w:rsidRPr="000E5783" w:rsidRDefault="008E33DA" w:rsidP="008E33DA">
      <w:pPr>
        <w:ind w:firstLine="708"/>
        <w:jc w:val="both"/>
        <w:rPr>
          <w:color w:val="000000"/>
        </w:rPr>
      </w:pPr>
      <w:r w:rsidRPr="000E5783">
        <w:rPr>
          <w:color w:val="000000"/>
        </w:rPr>
        <w:t>Местонахождение, почтовый адрес: 6</w:t>
      </w:r>
      <w:r>
        <w:rPr>
          <w:color w:val="000000"/>
        </w:rPr>
        <w:t>385430</w:t>
      </w:r>
      <w:r w:rsidRPr="000E5783">
        <w:rPr>
          <w:color w:val="000000"/>
        </w:rPr>
        <w:t xml:space="preserve">, </w:t>
      </w:r>
      <w:r>
        <w:rPr>
          <w:color w:val="000000"/>
        </w:rPr>
        <w:t xml:space="preserve">Республика Адыгея, </w:t>
      </w:r>
      <w:proofErr w:type="spellStart"/>
      <w:r>
        <w:rPr>
          <w:color w:val="000000"/>
        </w:rPr>
        <w:t>Кошехабльский</w:t>
      </w:r>
      <w:proofErr w:type="spellEnd"/>
      <w:r>
        <w:rPr>
          <w:color w:val="000000"/>
        </w:rPr>
        <w:t xml:space="preserve"> район х. </w:t>
      </w:r>
      <w:proofErr w:type="spellStart"/>
      <w:r>
        <w:rPr>
          <w:color w:val="000000"/>
        </w:rPr>
        <w:t>Игнатьевский</w:t>
      </w:r>
      <w:proofErr w:type="spellEnd"/>
      <w:r>
        <w:rPr>
          <w:color w:val="000000"/>
        </w:rPr>
        <w:t>, ул. Ленина, 96</w:t>
      </w:r>
    </w:p>
    <w:p w:rsidR="008E33DA" w:rsidRPr="000E5783" w:rsidRDefault="008E33DA" w:rsidP="008E33DA">
      <w:pPr>
        <w:ind w:firstLine="708"/>
        <w:jc w:val="both"/>
        <w:rPr>
          <w:color w:val="000000"/>
        </w:rPr>
      </w:pPr>
      <w:r w:rsidRPr="000E5783">
        <w:rPr>
          <w:color w:val="000000"/>
        </w:rPr>
        <w:t xml:space="preserve">Адрес электронной почты: </w:t>
      </w:r>
      <w:hyperlink r:id="rId4" w:history="1">
        <w:r w:rsidRPr="0049409A">
          <w:rPr>
            <w:rStyle w:val="a3"/>
            <w:lang w:val="en-US"/>
          </w:rPr>
          <w:t>ignatsp</w:t>
        </w:r>
        <w:r w:rsidRPr="0049409A">
          <w:rPr>
            <w:rStyle w:val="a3"/>
          </w:rPr>
          <w:t>@</w:t>
        </w:r>
        <w:r w:rsidRPr="0049409A">
          <w:rPr>
            <w:rStyle w:val="a3"/>
            <w:lang w:val="en-US"/>
          </w:rPr>
          <w:t>yandex</w:t>
        </w:r>
        <w:r w:rsidRPr="0049409A">
          <w:rPr>
            <w:rStyle w:val="a3"/>
          </w:rPr>
          <w:t>.</w:t>
        </w:r>
        <w:r w:rsidRPr="0049409A">
          <w:rPr>
            <w:rStyle w:val="a3"/>
            <w:lang w:val="en-US"/>
          </w:rPr>
          <w:t>ru</w:t>
        </w:r>
      </w:hyperlink>
      <w:r w:rsidRPr="000E5783">
        <w:rPr>
          <w:rStyle w:val="apple-converted-space"/>
          <w:color w:val="000000"/>
        </w:rPr>
        <w:t xml:space="preserve">, </w:t>
      </w:r>
      <w:r w:rsidRPr="000E5783">
        <w:rPr>
          <w:color w:val="000000"/>
        </w:rPr>
        <w:t>Факс: (883</w:t>
      </w:r>
      <w:r w:rsidRPr="00997F7D">
        <w:rPr>
          <w:color w:val="000000"/>
        </w:rPr>
        <w:t>7770</w:t>
      </w:r>
      <w:r w:rsidRPr="000E5783">
        <w:rPr>
          <w:color w:val="000000"/>
        </w:rPr>
        <w:t xml:space="preserve">) </w:t>
      </w:r>
      <w:r w:rsidRPr="00997F7D">
        <w:rPr>
          <w:color w:val="000000"/>
        </w:rPr>
        <w:t>9-29-40</w:t>
      </w:r>
      <w:r w:rsidRPr="000E5783">
        <w:rPr>
          <w:color w:val="000000"/>
        </w:rPr>
        <w:t>. Телефон: (883</w:t>
      </w:r>
      <w:r w:rsidRPr="00997F7D">
        <w:rPr>
          <w:color w:val="000000"/>
        </w:rPr>
        <w:t>7770</w:t>
      </w:r>
      <w:r w:rsidRPr="000E5783">
        <w:rPr>
          <w:color w:val="000000"/>
        </w:rPr>
        <w:t xml:space="preserve">) </w:t>
      </w:r>
      <w:r w:rsidRPr="00997F7D">
        <w:rPr>
          <w:color w:val="000000"/>
        </w:rPr>
        <w:t>9-29-40</w:t>
      </w:r>
      <w:r w:rsidRPr="000E5783">
        <w:rPr>
          <w:color w:val="000000"/>
        </w:rPr>
        <w:t>.</w:t>
      </w:r>
    </w:p>
    <w:p w:rsidR="008E33DA" w:rsidRPr="00997F7D" w:rsidRDefault="008E33DA" w:rsidP="008E33DA">
      <w:pPr>
        <w:ind w:firstLine="708"/>
        <w:jc w:val="both"/>
        <w:rPr>
          <w:color w:val="000000"/>
        </w:rPr>
      </w:pPr>
      <w:r w:rsidRPr="000E5783">
        <w:rPr>
          <w:color w:val="000000"/>
        </w:rPr>
        <w:t xml:space="preserve">Контактное лицо: </w:t>
      </w:r>
      <w:r>
        <w:rPr>
          <w:color w:val="000000"/>
        </w:rPr>
        <w:t>Чернышева Елена Анатольевна</w:t>
      </w:r>
    </w:p>
    <w:p w:rsidR="008E33DA" w:rsidRPr="000E5783" w:rsidRDefault="008E33DA" w:rsidP="008E33DA">
      <w:pPr>
        <w:ind w:firstLine="708"/>
        <w:jc w:val="both"/>
        <w:rPr>
          <w:color w:val="000000"/>
        </w:rPr>
      </w:pPr>
    </w:p>
    <w:p w:rsidR="008E33DA" w:rsidRPr="000E5783" w:rsidRDefault="008E33DA" w:rsidP="008E33DA">
      <w:pPr>
        <w:ind w:firstLine="708"/>
        <w:jc w:val="center"/>
        <w:rPr>
          <w:color w:val="000000"/>
        </w:rPr>
      </w:pPr>
      <w:r w:rsidRPr="000E5783">
        <w:rPr>
          <w:b/>
          <w:bCs/>
          <w:color w:val="000000"/>
        </w:rPr>
        <w:t>2. Сведения о предмете аукциона</w:t>
      </w:r>
    </w:p>
    <w:p w:rsidR="008E33DA" w:rsidRPr="000E5783" w:rsidRDefault="008E33DA" w:rsidP="008E33DA">
      <w:pPr>
        <w:ind w:firstLine="708"/>
        <w:jc w:val="both"/>
        <w:rPr>
          <w:color w:val="000000"/>
        </w:rPr>
      </w:pPr>
      <w:r w:rsidRPr="000E5783">
        <w:rPr>
          <w:color w:val="000000"/>
        </w:rPr>
        <w:t>Предметом аукциона является право на заключение договора аренды муниципального движимого имущества, находящегося в муниципальной собственности.</w:t>
      </w:r>
    </w:p>
    <w:p w:rsidR="008E33DA" w:rsidRPr="000E5783" w:rsidRDefault="008E33DA" w:rsidP="008E33DA">
      <w:pPr>
        <w:ind w:firstLine="708"/>
        <w:jc w:val="both"/>
        <w:rPr>
          <w:color w:val="000000"/>
        </w:rPr>
      </w:pPr>
      <w:r w:rsidRPr="000E5783">
        <w:rPr>
          <w:color w:val="00000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E33DA" w:rsidRPr="000E5783" w:rsidRDefault="008E33DA" w:rsidP="008E33DA">
      <w:pPr>
        <w:ind w:firstLine="708"/>
        <w:jc w:val="both"/>
        <w:rPr>
          <w:color w:val="000000"/>
        </w:rPr>
      </w:pPr>
    </w:p>
    <w:p w:rsidR="008E33DA" w:rsidRPr="000E5783" w:rsidRDefault="008E33DA" w:rsidP="008E33DA">
      <w:pPr>
        <w:jc w:val="center"/>
        <w:rPr>
          <w:color w:val="000000"/>
        </w:rPr>
      </w:pPr>
      <w:r w:rsidRPr="000E5783">
        <w:rPr>
          <w:b/>
          <w:bCs/>
          <w:color w:val="000000"/>
        </w:rPr>
        <w:t>3. Критерий определения победителя аукциона</w:t>
      </w:r>
      <w:r w:rsidRPr="000E5783">
        <w:rPr>
          <w:color w:val="000000"/>
        </w:rPr>
        <w:t>:</w:t>
      </w:r>
    </w:p>
    <w:p w:rsidR="008E33DA" w:rsidRPr="000E5783" w:rsidRDefault="008E33DA" w:rsidP="008E33DA">
      <w:pPr>
        <w:jc w:val="both"/>
        <w:rPr>
          <w:color w:val="000000"/>
        </w:rPr>
      </w:pPr>
      <w:r w:rsidRPr="000E5783">
        <w:rPr>
          <w:color w:val="000000"/>
        </w:rPr>
        <w:t xml:space="preserve">Наиболее высокая цена, предложенная участником аукциона. </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4. Форма торгов</w:t>
      </w:r>
    </w:p>
    <w:p w:rsidR="008E33DA" w:rsidRPr="000E5783" w:rsidRDefault="008E33DA" w:rsidP="008E33DA">
      <w:pPr>
        <w:jc w:val="both"/>
        <w:rPr>
          <w:color w:val="000000"/>
        </w:rPr>
      </w:pPr>
      <w:r w:rsidRPr="000E5783">
        <w:rPr>
          <w:color w:val="000000"/>
        </w:rPr>
        <w:t>Аукцион, открытый по составу участников и открытый по форме подачи предложений (далее – аукцион).</w:t>
      </w:r>
    </w:p>
    <w:p w:rsidR="008E33DA" w:rsidRPr="000E5783" w:rsidRDefault="008E33DA" w:rsidP="008E33DA">
      <w:pPr>
        <w:jc w:val="both"/>
        <w:rPr>
          <w:color w:val="000000"/>
        </w:rPr>
      </w:pPr>
    </w:p>
    <w:p w:rsidR="008E33DA" w:rsidRPr="000E5783" w:rsidRDefault="008E33DA" w:rsidP="008E33DA">
      <w:pPr>
        <w:jc w:val="center"/>
        <w:rPr>
          <w:b/>
          <w:bCs/>
          <w:color w:val="000000"/>
        </w:rPr>
      </w:pPr>
      <w:r w:rsidRPr="000E5783">
        <w:rPr>
          <w:b/>
          <w:bCs/>
          <w:color w:val="000000"/>
        </w:rPr>
        <w:t>5. Сведения об объекте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2308"/>
        <w:gridCol w:w="2438"/>
        <w:gridCol w:w="4037"/>
      </w:tblGrid>
      <w:tr w:rsidR="008E33DA" w:rsidRPr="000E5783" w:rsidTr="00202E81">
        <w:tc>
          <w:tcPr>
            <w:tcW w:w="817" w:type="dxa"/>
          </w:tcPr>
          <w:p w:rsidR="008E33DA" w:rsidRPr="00A03DF9" w:rsidRDefault="008E33DA" w:rsidP="00202E81">
            <w:pPr>
              <w:pStyle w:val="a4"/>
              <w:jc w:val="both"/>
              <w:rPr>
                <w:rFonts w:asciiTheme="minorHAnsi" w:hAnsiTheme="minorHAnsi" w:cstheme="minorHAnsi"/>
                <w:sz w:val="22"/>
                <w:szCs w:val="22"/>
              </w:rPr>
            </w:pPr>
            <w:r w:rsidRPr="00A03DF9">
              <w:rPr>
                <w:rFonts w:asciiTheme="minorHAnsi" w:hAnsiTheme="minorHAnsi" w:cstheme="minorHAnsi"/>
                <w:sz w:val="22"/>
                <w:szCs w:val="22"/>
              </w:rPr>
              <w:lastRenderedPageBreak/>
              <w:t>№</w:t>
            </w:r>
          </w:p>
          <w:p w:rsidR="008E33DA" w:rsidRPr="00A03DF9" w:rsidRDefault="008E33DA" w:rsidP="00202E81">
            <w:pPr>
              <w:pStyle w:val="a4"/>
              <w:jc w:val="both"/>
              <w:rPr>
                <w:rFonts w:asciiTheme="minorHAnsi" w:hAnsiTheme="minorHAnsi" w:cstheme="minorHAnsi"/>
                <w:sz w:val="22"/>
                <w:szCs w:val="22"/>
              </w:rPr>
            </w:pPr>
            <w:proofErr w:type="spellStart"/>
            <w:proofErr w:type="gramStart"/>
            <w:r w:rsidRPr="00A03DF9">
              <w:rPr>
                <w:rFonts w:asciiTheme="minorHAnsi" w:hAnsiTheme="minorHAnsi" w:cstheme="minorHAnsi"/>
                <w:sz w:val="22"/>
                <w:szCs w:val="22"/>
              </w:rPr>
              <w:t>п</w:t>
            </w:r>
            <w:proofErr w:type="spellEnd"/>
            <w:proofErr w:type="gramEnd"/>
            <w:r w:rsidRPr="00A03DF9">
              <w:rPr>
                <w:rFonts w:asciiTheme="minorHAnsi" w:hAnsiTheme="minorHAnsi" w:cstheme="minorHAnsi"/>
                <w:sz w:val="22"/>
                <w:szCs w:val="22"/>
              </w:rPr>
              <w:t>/</w:t>
            </w:r>
            <w:proofErr w:type="spellStart"/>
            <w:r w:rsidRPr="00A03DF9">
              <w:rPr>
                <w:rFonts w:asciiTheme="minorHAnsi" w:hAnsiTheme="minorHAnsi" w:cstheme="minorHAnsi"/>
                <w:sz w:val="22"/>
                <w:szCs w:val="22"/>
              </w:rPr>
              <w:t>п</w:t>
            </w:r>
            <w:proofErr w:type="spellEnd"/>
          </w:p>
        </w:tc>
        <w:tc>
          <w:tcPr>
            <w:tcW w:w="2410" w:type="dxa"/>
          </w:tcPr>
          <w:p w:rsidR="008E33DA" w:rsidRPr="00A03DF9" w:rsidRDefault="008E33DA" w:rsidP="00202E81">
            <w:pPr>
              <w:pStyle w:val="a4"/>
              <w:jc w:val="center"/>
              <w:rPr>
                <w:rFonts w:asciiTheme="minorHAnsi" w:hAnsiTheme="minorHAnsi" w:cstheme="minorHAnsi"/>
                <w:sz w:val="22"/>
                <w:szCs w:val="22"/>
              </w:rPr>
            </w:pPr>
            <w:r w:rsidRPr="00A03DF9">
              <w:rPr>
                <w:rFonts w:asciiTheme="minorHAnsi" w:hAnsiTheme="minorHAnsi" w:cstheme="minorHAnsi"/>
                <w:sz w:val="22"/>
                <w:szCs w:val="22"/>
              </w:rPr>
              <w:t>Наименование</w:t>
            </w:r>
          </w:p>
          <w:p w:rsidR="008E33DA" w:rsidRPr="00A03DF9" w:rsidRDefault="008E33DA" w:rsidP="00202E81">
            <w:pPr>
              <w:pStyle w:val="a4"/>
              <w:jc w:val="center"/>
              <w:rPr>
                <w:rFonts w:asciiTheme="minorHAnsi" w:hAnsiTheme="minorHAnsi" w:cstheme="minorHAnsi"/>
                <w:sz w:val="22"/>
                <w:szCs w:val="22"/>
              </w:rPr>
            </w:pPr>
            <w:r w:rsidRPr="00A03DF9">
              <w:rPr>
                <w:rFonts w:asciiTheme="minorHAnsi" w:hAnsiTheme="minorHAnsi" w:cstheme="minorHAnsi"/>
                <w:sz w:val="22"/>
                <w:szCs w:val="22"/>
              </w:rPr>
              <w:t>объекта</w:t>
            </w:r>
          </w:p>
        </w:tc>
        <w:tc>
          <w:tcPr>
            <w:tcW w:w="2551" w:type="dxa"/>
          </w:tcPr>
          <w:p w:rsidR="008E33DA" w:rsidRPr="00A03DF9" w:rsidRDefault="008E33DA" w:rsidP="00202E81">
            <w:pPr>
              <w:pStyle w:val="a4"/>
              <w:jc w:val="both"/>
              <w:rPr>
                <w:rFonts w:asciiTheme="minorHAnsi" w:hAnsiTheme="minorHAnsi" w:cstheme="minorHAnsi"/>
                <w:sz w:val="22"/>
                <w:szCs w:val="22"/>
              </w:rPr>
            </w:pPr>
            <w:r w:rsidRPr="00A03DF9">
              <w:rPr>
                <w:rFonts w:asciiTheme="minorHAnsi" w:hAnsiTheme="minorHAnsi" w:cstheme="minorHAnsi"/>
                <w:sz w:val="22"/>
                <w:szCs w:val="22"/>
              </w:rPr>
              <w:t>Место нахождения</w:t>
            </w:r>
          </w:p>
        </w:tc>
        <w:tc>
          <w:tcPr>
            <w:tcW w:w="4358" w:type="dxa"/>
          </w:tcPr>
          <w:p w:rsidR="008E33DA" w:rsidRPr="00A03DF9" w:rsidRDefault="008E33DA" w:rsidP="00202E81">
            <w:pPr>
              <w:pStyle w:val="a4"/>
              <w:jc w:val="both"/>
              <w:rPr>
                <w:rFonts w:asciiTheme="minorHAnsi" w:hAnsiTheme="minorHAnsi" w:cstheme="minorHAnsi"/>
                <w:sz w:val="22"/>
                <w:szCs w:val="22"/>
              </w:rPr>
            </w:pPr>
            <w:r w:rsidRPr="00A03DF9">
              <w:rPr>
                <w:rFonts w:asciiTheme="minorHAnsi" w:hAnsiTheme="minorHAnsi" w:cstheme="minorHAnsi"/>
                <w:sz w:val="22"/>
                <w:szCs w:val="22"/>
              </w:rPr>
              <w:t>Описание, технические характеристики</w:t>
            </w:r>
          </w:p>
        </w:tc>
      </w:tr>
      <w:tr w:rsidR="008E33DA" w:rsidRPr="000E5783" w:rsidTr="00202E81">
        <w:tc>
          <w:tcPr>
            <w:tcW w:w="817" w:type="dxa"/>
          </w:tcPr>
          <w:p w:rsidR="008E33DA" w:rsidRPr="00A03DF9" w:rsidRDefault="008E33DA" w:rsidP="00202E81">
            <w:pPr>
              <w:pStyle w:val="a4"/>
              <w:jc w:val="both"/>
              <w:rPr>
                <w:rFonts w:asciiTheme="minorHAnsi" w:hAnsiTheme="minorHAnsi" w:cstheme="minorHAnsi"/>
                <w:sz w:val="22"/>
                <w:szCs w:val="22"/>
              </w:rPr>
            </w:pPr>
            <w:r w:rsidRPr="00A03DF9">
              <w:rPr>
                <w:rFonts w:asciiTheme="minorHAnsi" w:hAnsiTheme="minorHAnsi" w:cstheme="minorHAnsi"/>
                <w:sz w:val="22"/>
                <w:szCs w:val="22"/>
              </w:rPr>
              <w:t>ЛОТ №1</w:t>
            </w:r>
          </w:p>
        </w:tc>
        <w:tc>
          <w:tcPr>
            <w:tcW w:w="2410" w:type="dxa"/>
          </w:tcPr>
          <w:p w:rsidR="008E33DA" w:rsidRPr="00A03DF9" w:rsidRDefault="008E33DA" w:rsidP="00202E81">
            <w:pPr>
              <w:pStyle w:val="a4"/>
              <w:jc w:val="center"/>
              <w:rPr>
                <w:rFonts w:asciiTheme="minorHAnsi" w:hAnsiTheme="minorHAnsi" w:cstheme="minorHAnsi"/>
                <w:sz w:val="22"/>
                <w:szCs w:val="22"/>
              </w:rPr>
            </w:pPr>
            <w:r w:rsidRPr="00A03DF9">
              <w:rPr>
                <w:rFonts w:asciiTheme="minorHAnsi" w:hAnsiTheme="minorHAnsi" w:cstheme="minorHAnsi"/>
                <w:color w:val="000000"/>
                <w:sz w:val="22"/>
                <w:szCs w:val="22"/>
              </w:rPr>
              <w:t>Трактор колесный</w:t>
            </w:r>
          </w:p>
        </w:tc>
        <w:tc>
          <w:tcPr>
            <w:tcW w:w="2551" w:type="dxa"/>
          </w:tcPr>
          <w:p w:rsidR="008E33DA" w:rsidRPr="00A03DF9" w:rsidRDefault="008E33DA" w:rsidP="00202E81">
            <w:pPr>
              <w:pStyle w:val="a4"/>
              <w:jc w:val="both"/>
              <w:rPr>
                <w:rFonts w:asciiTheme="minorHAnsi" w:hAnsiTheme="minorHAnsi" w:cstheme="minorHAnsi"/>
                <w:sz w:val="22"/>
                <w:szCs w:val="22"/>
              </w:rPr>
            </w:pPr>
            <w:r w:rsidRPr="00A03DF9">
              <w:rPr>
                <w:rFonts w:asciiTheme="minorHAnsi" w:hAnsiTheme="minorHAnsi" w:cstheme="minorHAnsi"/>
                <w:color w:val="000000"/>
                <w:sz w:val="22"/>
                <w:szCs w:val="22"/>
              </w:rPr>
              <w:t xml:space="preserve">Республика Адыгея, </w:t>
            </w:r>
            <w:proofErr w:type="spellStart"/>
            <w:r w:rsidRPr="00A03DF9">
              <w:rPr>
                <w:rFonts w:asciiTheme="minorHAnsi" w:hAnsiTheme="minorHAnsi" w:cstheme="minorHAnsi"/>
                <w:color w:val="000000"/>
                <w:sz w:val="22"/>
                <w:szCs w:val="22"/>
              </w:rPr>
              <w:t>Кошехабльский</w:t>
            </w:r>
            <w:proofErr w:type="spellEnd"/>
            <w:r w:rsidRPr="00A03DF9">
              <w:rPr>
                <w:rFonts w:asciiTheme="minorHAnsi" w:hAnsiTheme="minorHAnsi" w:cstheme="minorHAnsi"/>
                <w:color w:val="000000"/>
                <w:sz w:val="22"/>
                <w:szCs w:val="22"/>
              </w:rPr>
              <w:t xml:space="preserve"> район х. </w:t>
            </w:r>
            <w:proofErr w:type="spellStart"/>
            <w:r w:rsidRPr="00A03DF9">
              <w:rPr>
                <w:rFonts w:asciiTheme="minorHAnsi" w:hAnsiTheme="minorHAnsi" w:cstheme="minorHAnsi"/>
                <w:color w:val="000000"/>
                <w:sz w:val="22"/>
                <w:szCs w:val="22"/>
              </w:rPr>
              <w:t>Игнатьевский</w:t>
            </w:r>
            <w:proofErr w:type="spellEnd"/>
            <w:r w:rsidRPr="00A03DF9">
              <w:rPr>
                <w:rFonts w:asciiTheme="minorHAnsi" w:hAnsiTheme="minorHAnsi" w:cstheme="minorHAnsi"/>
                <w:color w:val="000000"/>
                <w:sz w:val="22"/>
                <w:szCs w:val="22"/>
              </w:rPr>
              <w:t>, ул. Ленина, 96</w:t>
            </w:r>
          </w:p>
        </w:tc>
        <w:tc>
          <w:tcPr>
            <w:tcW w:w="4358" w:type="dxa"/>
          </w:tcPr>
          <w:p w:rsidR="008E33DA" w:rsidRPr="00A03DF9" w:rsidRDefault="008E33DA" w:rsidP="00202E81">
            <w:pPr>
              <w:pStyle w:val="a4"/>
              <w:jc w:val="both"/>
              <w:rPr>
                <w:rFonts w:asciiTheme="minorHAnsi" w:hAnsiTheme="minorHAnsi" w:cstheme="minorHAnsi"/>
                <w:sz w:val="22"/>
                <w:szCs w:val="22"/>
              </w:rPr>
            </w:pPr>
            <w:r>
              <w:rPr>
                <w:rFonts w:asciiTheme="minorHAnsi" w:hAnsiTheme="minorHAnsi" w:cstheme="minorHAnsi"/>
                <w:color w:val="000000"/>
                <w:sz w:val="22"/>
                <w:szCs w:val="22"/>
              </w:rPr>
              <w:t>С</w:t>
            </w:r>
            <w:r w:rsidRPr="00A03DF9">
              <w:rPr>
                <w:rFonts w:asciiTheme="minorHAnsi" w:hAnsiTheme="minorHAnsi" w:cstheme="minorHAnsi"/>
                <w:color w:val="000000"/>
                <w:sz w:val="22"/>
                <w:szCs w:val="22"/>
              </w:rPr>
              <w:t>видетельство от 04 февраля 2013 года  о регистрации машины ВН 976282 Категория</w:t>
            </w:r>
            <w:proofErr w:type="gramStart"/>
            <w:r w:rsidRPr="00A03DF9">
              <w:rPr>
                <w:rFonts w:asciiTheme="minorHAnsi" w:hAnsiTheme="minorHAnsi" w:cstheme="minorHAnsi"/>
                <w:color w:val="000000"/>
                <w:sz w:val="22"/>
                <w:szCs w:val="22"/>
              </w:rPr>
              <w:t xml:space="preserve"> С</w:t>
            </w:r>
            <w:proofErr w:type="gramEnd"/>
            <w:r w:rsidRPr="00A03DF9">
              <w:rPr>
                <w:rFonts w:asciiTheme="minorHAnsi" w:hAnsiTheme="minorHAnsi" w:cstheme="minorHAnsi"/>
                <w:color w:val="000000"/>
                <w:sz w:val="22"/>
                <w:szCs w:val="22"/>
              </w:rPr>
              <w:t>, Государственный регистрационный знак тип – 3, код – 01, серия АУ, № 73 28, год выпуска 2010, заводской номер машины (рамы) 401154, двигатель № 457005, коробка передач № 288835, основной ведущий мост № 587205, цвет – синий, владелец муниципальное образование «</w:t>
            </w:r>
            <w:proofErr w:type="spellStart"/>
            <w:r w:rsidRPr="00A03DF9">
              <w:rPr>
                <w:rFonts w:asciiTheme="minorHAnsi" w:hAnsiTheme="minorHAnsi" w:cstheme="minorHAnsi"/>
                <w:color w:val="000000"/>
                <w:sz w:val="22"/>
                <w:szCs w:val="22"/>
              </w:rPr>
              <w:t>Игнатьевское</w:t>
            </w:r>
            <w:proofErr w:type="spellEnd"/>
            <w:r w:rsidRPr="00A03DF9">
              <w:rPr>
                <w:rFonts w:asciiTheme="minorHAnsi" w:hAnsiTheme="minorHAnsi" w:cstheme="minorHAnsi"/>
                <w:color w:val="000000"/>
                <w:sz w:val="22"/>
                <w:szCs w:val="22"/>
              </w:rPr>
              <w:t xml:space="preserve"> сельское поселение», свидетельство выдано на основании ПСМ ВЕ 706099</w:t>
            </w:r>
          </w:p>
        </w:tc>
      </w:tr>
    </w:tbl>
    <w:p w:rsidR="008E33DA" w:rsidRPr="00A03DF9" w:rsidRDefault="008E33DA" w:rsidP="008E33DA">
      <w:pPr>
        <w:jc w:val="center"/>
        <w:rPr>
          <w:b/>
          <w:color w:val="000000"/>
        </w:rPr>
      </w:pPr>
    </w:p>
    <w:p w:rsidR="008E33DA" w:rsidRDefault="008E33DA" w:rsidP="008E33DA">
      <w:pPr>
        <w:ind w:firstLine="708"/>
        <w:jc w:val="both"/>
        <w:rPr>
          <w:color w:val="000000"/>
        </w:rPr>
      </w:pPr>
      <w:r w:rsidRPr="00A03DF9">
        <w:rPr>
          <w:rFonts w:cstheme="minorHAnsi"/>
          <w:b/>
          <w:color w:val="000000"/>
        </w:rPr>
        <w:t>Целевое назначение имущества</w:t>
      </w:r>
      <w:r w:rsidRPr="00A03DF9">
        <w:rPr>
          <w:rFonts w:cstheme="minorHAnsi"/>
          <w:color w:val="000000"/>
        </w:rPr>
        <w:t xml:space="preserve"> - для сельскохозяйственных работ и грузоперевозок на территории  МО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r w:rsidRPr="000E5783">
        <w:rPr>
          <w:color w:val="000000"/>
        </w:rPr>
        <w:t xml:space="preserve"> </w:t>
      </w:r>
      <w:r w:rsidRPr="000E5783">
        <w:rPr>
          <w:color w:val="000000"/>
        </w:rPr>
        <w:tab/>
      </w:r>
    </w:p>
    <w:p w:rsidR="008E33DA" w:rsidRPr="000E5783" w:rsidRDefault="008E33DA" w:rsidP="008E33DA">
      <w:pPr>
        <w:ind w:firstLine="708"/>
        <w:jc w:val="both"/>
        <w:rPr>
          <w:color w:val="000000"/>
        </w:rPr>
      </w:pPr>
      <w:r w:rsidRPr="000E5783">
        <w:rPr>
          <w:b/>
          <w:color w:val="000000"/>
        </w:rPr>
        <w:t>Срок действия договора</w:t>
      </w:r>
      <w:r w:rsidRPr="000E5783">
        <w:rPr>
          <w:color w:val="000000"/>
        </w:rPr>
        <w:t xml:space="preserve"> - пять лет.</w:t>
      </w:r>
    </w:p>
    <w:p w:rsidR="008E33DA" w:rsidRPr="000E5783" w:rsidRDefault="008E33DA" w:rsidP="008E33DA">
      <w:pPr>
        <w:ind w:firstLine="360"/>
        <w:jc w:val="both"/>
        <w:rPr>
          <w:color w:val="000000"/>
        </w:rPr>
      </w:pPr>
      <w:r w:rsidRPr="000E5783">
        <w:rPr>
          <w:color w:val="000000"/>
        </w:rPr>
        <w:t>По окончании срока действия договора имущество должно быть в технически исправном состоянии с учетом нормального износа.</w:t>
      </w:r>
    </w:p>
    <w:p w:rsidR="008E33DA" w:rsidRPr="000E5783" w:rsidRDefault="008E33DA" w:rsidP="008E33DA">
      <w:pPr>
        <w:ind w:firstLine="360"/>
        <w:jc w:val="both"/>
        <w:rPr>
          <w:color w:val="000000"/>
        </w:rPr>
      </w:pPr>
    </w:p>
    <w:p w:rsidR="008E33DA" w:rsidRPr="000E5783" w:rsidRDefault="008E33DA" w:rsidP="008E33DA">
      <w:pPr>
        <w:jc w:val="center"/>
        <w:rPr>
          <w:color w:val="000000"/>
        </w:rPr>
      </w:pPr>
      <w:r w:rsidRPr="000E5783">
        <w:rPr>
          <w:b/>
          <w:bCs/>
          <w:color w:val="000000"/>
        </w:rPr>
        <w:t>6. Начальная (минимальная) цена</w:t>
      </w:r>
    </w:p>
    <w:p w:rsidR="008E33DA" w:rsidRPr="00253D8D" w:rsidRDefault="008E33DA" w:rsidP="008E33DA">
      <w:pPr>
        <w:ind w:firstLine="708"/>
        <w:jc w:val="both"/>
      </w:pPr>
      <w:r w:rsidRPr="000E5783">
        <w:rPr>
          <w:color w:val="000000"/>
        </w:rPr>
        <w:t xml:space="preserve">Начальная (минимальная) цена договора - размер </w:t>
      </w:r>
      <w:r w:rsidR="007D18EE">
        <w:rPr>
          <w:color w:val="000000"/>
        </w:rPr>
        <w:t>ежегодной</w:t>
      </w:r>
      <w:r w:rsidRPr="000E5783">
        <w:rPr>
          <w:color w:val="000000"/>
        </w:rPr>
        <w:t xml:space="preserve"> арендной платы: </w:t>
      </w:r>
      <w:r w:rsidRPr="000E5783">
        <w:rPr>
          <w:b/>
          <w:color w:val="000000"/>
        </w:rPr>
        <w:t>Лот № 1</w:t>
      </w:r>
      <w:r w:rsidRPr="000E5783">
        <w:rPr>
          <w:color w:val="000000"/>
        </w:rPr>
        <w:t xml:space="preserve"> составляет</w:t>
      </w:r>
      <w:r>
        <w:rPr>
          <w:color w:val="000000"/>
        </w:rPr>
        <w:t xml:space="preserve"> 40 000</w:t>
      </w:r>
      <w:r w:rsidRPr="000E5783">
        <w:rPr>
          <w:color w:val="000000"/>
        </w:rPr>
        <w:t xml:space="preserve"> (</w:t>
      </w:r>
      <w:r>
        <w:rPr>
          <w:color w:val="000000"/>
        </w:rPr>
        <w:t>сорок тысяч</w:t>
      </w:r>
      <w:r w:rsidRPr="000E5783">
        <w:rPr>
          <w:color w:val="000000"/>
        </w:rPr>
        <w:t>) рублей 00 копеек (без учета НДС).</w:t>
      </w:r>
      <w:r w:rsidRPr="007800CB">
        <w:rPr>
          <w:color w:val="000000"/>
          <w:sz w:val="28"/>
          <w:szCs w:val="28"/>
          <w:shd w:val="clear" w:color="auto" w:fill="FFFFFF"/>
        </w:rPr>
        <w:t xml:space="preserve"> </w:t>
      </w:r>
      <w:r w:rsidRPr="00253D8D">
        <w:rPr>
          <w:sz w:val="28"/>
          <w:szCs w:val="28"/>
          <w:shd w:val="clear" w:color="auto" w:fill="FFFFFF"/>
        </w:rPr>
        <w:t>(</w:t>
      </w:r>
      <w:r w:rsidRPr="00253D8D">
        <w:rPr>
          <w:shd w:val="clear" w:color="auto" w:fill="FFFFFF"/>
        </w:rPr>
        <w:t>Отчет об оценке №</w:t>
      </w:r>
      <w:r w:rsidR="007D18EE">
        <w:rPr>
          <w:shd w:val="clear" w:color="auto" w:fill="FFFFFF"/>
        </w:rPr>
        <w:t xml:space="preserve"> </w:t>
      </w:r>
      <w:r w:rsidRPr="00253D8D">
        <w:rPr>
          <w:shd w:val="clear" w:color="auto" w:fill="FFFFFF"/>
        </w:rPr>
        <w:t>66-19/19 от 1.11.2019г)</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7. Требования о внесении задатка</w:t>
      </w:r>
    </w:p>
    <w:p w:rsidR="008E33DA" w:rsidRPr="000E5783" w:rsidRDefault="008E33DA" w:rsidP="008E33DA">
      <w:pPr>
        <w:ind w:firstLine="708"/>
        <w:jc w:val="both"/>
        <w:rPr>
          <w:color w:val="000000"/>
        </w:rPr>
      </w:pPr>
      <w:r w:rsidRPr="000E5783">
        <w:rPr>
          <w:color w:val="000000"/>
        </w:rPr>
        <w:t>Размер задатка: задаток не предусмотрен.</w:t>
      </w:r>
    </w:p>
    <w:p w:rsidR="008E33DA" w:rsidRPr="000E5783" w:rsidRDefault="008E33DA" w:rsidP="008E33DA">
      <w:pPr>
        <w:ind w:firstLine="708"/>
        <w:jc w:val="both"/>
        <w:rPr>
          <w:color w:val="000000"/>
        </w:rPr>
      </w:pPr>
      <w:r w:rsidRPr="000E5783">
        <w:rPr>
          <w:color w:val="000000"/>
        </w:rPr>
        <w:t>Размер обеспечения договора: обеспечение исполнения договора не предусмотрено.</w:t>
      </w:r>
    </w:p>
    <w:p w:rsidR="008E33DA" w:rsidRPr="000E5783" w:rsidRDefault="008E33DA" w:rsidP="008E33DA">
      <w:pPr>
        <w:jc w:val="center"/>
        <w:rPr>
          <w:b/>
          <w:bCs/>
          <w:color w:val="000000"/>
        </w:rPr>
      </w:pPr>
      <w:r w:rsidRPr="000E5783">
        <w:rPr>
          <w:b/>
          <w:bCs/>
          <w:color w:val="000000"/>
        </w:rPr>
        <w:t xml:space="preserve">8. Величина повышения общей </w:t>
      </w:r>
      <w:proofErr w:type="gramStart"/>
      <w:r w:rsidRPr="000E5783">
        <w:rPr>
          <w:b/>
          <w:bCs/>
          <w:color w:val="000000"/>
        </w:rPr>
        <w:t>начальной</w:t>
      </w:r>
      <w:proofErr w:type="gramEnd"/>
    </w:p>
    <w:p w:rsidR="008E33DA" w:rsidRPr="000E5783" w:rsidRDefault="008E33DA" w:rsidP="008E33DA">
      <w:pPr>
        <w:jc w:val="center"/>
        <w:rPr>
          <w:color w:val="000000"/>
        </w:rPr>
      </w:pPr>
      <w:r w:rsidRPr="000E5783">
        <w:rPr>
          <w:b/>
          <w:bCs/>
          <w:color w:val="000000"/>
        </w:rPr>
        <w:t>цены договора («шаг аукциона»)</w:t>
      </w:r>
    </w:p>
    <w:p w:rsidR="008E33DA" w:rsidRDefault="008E33DA" w:rsidP="008E33DA">
      <w:pPr>
        <w:ind w:firstLine="708"/>
        <w:jc w:val="both"/>
        <w:rPr>
          <w:color w:val="000000"/>
        </w:rPr>
      </w:pPr>
      <w:r w:rsidRPr="000E5783">
        <w:rPr>
          <w:color w:val="000000"/>
        </w:rPr>
        <w:t xml:space="preserve">«Шаг аукциона» устанавливается в размере пяти процентов начальной (минимальной) цены договора и составляет: Лот № 1 - </w:t>
      </w:r>
      <w:r>
        <w:rPr>
          <w:color w:val="000000"/>
        </w:rPr>
        <w:t>2000</w:t>
      </w:r>
      <w:r w:rsidRPr="000E5783">
        <w:rPr>
          <w:color w:val="000000"/>
        </w:rPr>
        <w:t xml:space="preserve"> (</w:t>
      </w:r>
      <w:r>
        <w:rPr>
          <w:color w:val="000000"/>
        </w:rPr>
        <w:t>две тысячи</w:t>
      </w:r>
      <w:r w:rsidRPr="000E5783">
        <w:rPr>
          <w:color w:val="000000"/>
        </w:rPr>
        <w:t xml:space="preserve">) рублей </w:t>
      </w:r>
      <w:r>
        <w:rPr>
          <w:color w:val="000000"/>
        </w:rPr>
        <w:t>00</w:t>
      </w:r>
      <w:r w:rsidRPr="000E5783">
        <w:rPr>
          <w:color w:val="000000"/>
        </w:rPr>
        <w:t xml:space="preserve"> копеек.</w:t>
      </w:r>
    </w:p>
    <w:p w:rsidR="008E33DA" w:rsidRPr="000E5783" w:rsidRDefault="008E33DA" w:rsidP="008E33DA">
      <w:pPr>
        <w:jc w:val="both"/>
        <w:rPr>
          <w:color w:val="000000"/>
        </w:rPr>
      </w:pPr>
    </w:p>
    <w:p w:rsidR="008E33DA" w:rsidRPr="000E5783" w:rsidRDefault="008E33DA" w:rsidP="008E33DA">
      <w:pPr>
        <w:jc w:val="center"/>
        <w:rPr>
          <w:b/>
          <w:bCs/>
          <w:color w:val="000000"/>
        </w:rPr>
      </w:pPr>
      <w:r w:rsidRPr="000E5783">
        <w:rPr>
          <w:b/>
          <w:bCs/>
          <w:color w:val="000000"/>
        </w:rPr>
        <w:t xml:space="preserve">9. Порядок, место, дата начала, дата и время окончания срока </w:t>
      </w:r>
    </w:p>
    <w:p w:rsidR="008E33DA" w:rsidRPr="000E5783" w:rsidRDefault="008E33DA" w:rsidP="008E33DA">
      <w:pPr>
        <w:jc w:val="center"/>
        <w:rPr>
          <w:color w:val="000000"/>
        </w:rPr>
      </w:pPr>
      <w:r w:rsidRPr="000E5783">
        <w:rPr>
          <w:b/>
          <w:bCs/>
          <w:color w:val="000000"/>
        </w:rPr>
        <w:t>подачи заявок</w:t>
      </w:r>
      <w:r w:rsidRPr="000E5783">
        <w:rPr>
          <w:color w:val="000000"/>
        </w:rPr>
        <w:t xml:space="preserve"> </w:t>
      </w:r>
      <w:r w:rsidRPr="000E5783">
        <w:rPr>
          <w:b/>
          <w:bCs/>
          <w:color w:val="000000"/>
        </w:rPr>
        <w:t>на участие в аукционе</w:t>
      </w:r>
    </w:p>
    <w:p w:rsidR="008E33DA" w:rsidRPr="00F72445" w:rsidRDefault="008E33DA" w:rsidP="008E33DA">
      <w:pPr>
        <w:ind w:firstLine="708"/>
        <w:jc w:val="both"/>
      </w:pPr>
      <w:r w:rsidRPr="00F72445">
        <w:lastRenderedPageBreak/>
        <w:t xml:space="preserve">Дата начала подачи заявок: с </w:t>
      </w:r>
      <w:r w:rsidRPr="00253D8D">
        <w:t>06 ноября 2019</w:t>
      </w:r>
      <w:r w:rsidRPr="00F72445">
        <w:t xml:space="preserve"> года в рабочие дни: </w:t>
      </w:r>
      <w:proofErr w:type="spellStart"/>
      <w:proofErr w:type="gramStart"/>
      <w:r w:rsidRPr="00F72445">
        <w:t>пн</w:t>
      </w:r>
      <w:proofErr w:type="spellEnd"/>
      <w:proofErr w:type="gramEnd"/>
      <w:r w:rsidRPr="00F72445">
        <w:t xml:space="preserve"> – чет. с 8:00 час. до 17:00 час.,  </w:t>
      </w:r>
      <w:proofErr w:type="spellStart"/>
      <w:r w:rsidRPr="00F72445">
        <w:t>пятн</w:t>
      </w:r>
      <w:proofErr w:type="spellEnd"/>
      <w:r w:rsidRPr="00F72445">
        <w:t xml:space="preserve">. с 8:00 до </w:t>
      </w:r>
      <w:r>
        <w:t>15:45 час., перерыв на обед с 13:00 час. до 14</w:t>
      </w:r>
      <w:r w:rsidRPr="00F72445">
        <w:t xml:space="preserve">:00 час. (время московское). </w:t>
      </w:r>
    </w:p>
    <w:p w:rsidR="008E33DA" w:rsidRPr="00F72445" w:rsidRDefault="008E33DA" w:rsidP="008E33DA">
      <w:pPr>
        <w:jc w:val="both"/>
      </w:pPr>
      <w:r w:rsidRPr="00F72445">
        <w:t xml:space="preserve">Дата окончания подачи заявок: </w:t>
      </w:r>
      <w:r w:rsidRPr="00253D8D">
        <w:t>26 ноября 2019</w:t>
      </w:r>
      <w:r w:rsidRPr="00F72445">
        <w:t xml:space="preserve"> года в 17:00 час</w:t>
      </w:r>
      <w:proofErr w:type="gramStart"/>
      <w:r w:rsidRPr="00F72445">
        <w:t>.</w:t>
      </w:r>
      <w:proofErr w:type="gramEnd"/>
      <w:r w:rsidRPr="00F72445">
        <w:t xml:space="preserve"> (</w:t>
      </w:r>
      <w:proofErr w:type="gramStart"/>
      <w:r w:rsidRPr="00F72445">
        <w:t>в</w:t>
      </w:r>
      <w:proofErr w:type="gramEnd"/>
      <w:r w:rsidRPr="00F72445">
        <w:t>ремя московское).</w:t>
      </w:r>
    </w:p>
    <w:p w:rsidR="008E33DA" w:rsidRPr="000E5783" w:rsidRDefault="008E33DA" w:rsidP="008E33DA">
      <w:pPr>
        <w:ind w:firstLine="708"/>
        <w:jc w:val="both"/>
        <w:rPr>
          <w:color w:val="000000"/>
        </w:rPr>
      </w:pPr>
      <w:r w:rsidRPr="000E5783">
        <w:rPr>
          <w:color w:val="000000"/>
        </w:rPr>
        <w:t xml:space="preserve">Заявки принимаются по адресу: </w:t>
      </w:r>
      <w:r>
        <w:rPr>
          <w:color w:val="000000"/>
        </w:rPr>
        <w:t xml:space="preserve">Республика Адыгея </w:t>
      </w:r>
      <w:proofErr w:type="spellStart"/>
      <w:r>
        <w:rPr>
          <w:color w:val="000000"/>
        </w:rPr>
        <w:t>Кошехабльский</w:t>
      </w:r>
      <w:proofErr w:type="spellEnd"/>
      <w:r>
        <w:rPr>
          <w:color w:val="000000"/>
        </w:rPr>
        <w:t xml:space="preserve"> район </w:t>
      </w:r>
      <w:proofErr w:type="spellStart"/>
      <w:r>
        <w:rPr>
          <w:color w:val="000000"/>
        </w:rPr>
        <w:t>х</w:t>
      </w:r>
      <w:proofErr w:type="gramStart"/>
      <w:r>
        <w:rPr>
          <w:color w:val="000000"/>
        </w:rPr>
        <w:t>.И</w:t>
      </w:r>
      <w:proofErr w:type="gramEnd"/>
      <w:r>
        <w:rPr>
          <w:color w:val="000000"/>
        </w:rPr>
        <w:t>гнатьевский</w:t>
      </w:r>
      <w:proofErr w:type="spellEnd"/>
      <w:r>
        <w:rPr>
          <w:color w:val="000000"/>
        </w:rPr>
        <w:t xml:space="preserve"> ул. Ленина,96 </w:t>
      </w:r>
      <w:r w:rsidRPr="000E5783">
        <w:rPr>
          <w:color w:val="000000"/>
        </w:rPr>
        <w:t xml:space="preserve">(здание администрации) кабинет </w:t>
      </w:r>
      <w:r>
        <w:rPr>
          <w:color w:val="000000"/>
        </w:rPr>
        <w:t>5</w:t>
      </w:r>
      <w:r w:rsidRPr="000E5783">
        <w:rPr>
          <w:color w:val="000000"/>
        </w:rPr>
        <w:t>. Заявки подаются в письменной форме. Заявитель вправе подать только одну заявку в отношении предмета аукциона (лота).</w:t>
      </w:r>
    </w:p>
    <w:p w:rsidR="008E33DA" w:rsidRPr="000E5783" w:rsidRDefault="008E33DA" w:rsidP="008E33DA">
      <w:pPr>
        <w:jc w:val="both"/>
        <w:rPr>
          <w:b/>
          <w:bCs/>
          <w:color w:val="000000"/>
        </w:rPr>
      </w:pPr>
    </w:p>
    <w:p w:rsidR="008E33DA" w:rsidRPr="000E5783" w:rsidRDefault="008E33DA" w:rsidP="008E33DA">
      <w:pPr>
        <w:jc w:val="center"/>
        <w:rPr>
          <w:b/>
          <w:bCs/>
          <w:color w:val="000000"/>
        </w:rPr>
      </w:pPr>
      <w:r w:rsidRPr="000E5783">
        <w:rPr>
          <w:b/>
          <w:bCs/>
          <w:color w:val="000000"/>
        </w:rPr>
        <w:t xml:space="preserve">10. Срок, место и порядок предоставления </w:t>
      </w:r>
    </w:p>
    <w:p w:rsidR="008E33DA" w:rsidRPr="000E5783" w:rsidRDefault="008E33DA" w:rsidP="008E33DA">
      <w:pPr>
        <w:jc w:val="center"/>
        <w:rPr>
          <w:color w:val="000000"/>
        </w:rPr>
      </w:pPr>
      <w:r w:rsidRPr="000E5783">
        <w:rPr>
          <w:b/>
          <w:bCs/>
          <w:color w:val="000000"/>
        </w:rPr>
        <w:t>документации об аукционе</w:t>
      </w:r>
    </w:p>
    <w:p w:rsidR="008E33DA" w:rsidRPr="000E5783" w:rsidRDefault="008E33DA" w:rsidP="008E33DA">
      <w:pPr>
        <w:ind w:firstLine="708"/>
        <w:jc w:val="both"/>
        <w:rPr>
          <w:color w:val="000000"/>
        </w:rPr>
      </w:pPr>
      <w:r w:rsidRPr="000E5783">
        <w:rPr>
          <w:color w:val="000000"/>
        </w:rPr>
        <w:t xml:space="preserve">Документация об аукционе предоставляется </w:t>
      </w:r>
      <w:r w:rsidRPr="00253D8D">
        <w:t>с 06 ноября 2019</w:t>
      </w:r>
      <w:r>
        <w:rPr>
          <w:color w:val="FF0000"/>
        </w:rPr>
        <w:t xml:space="preserve"> </w:t>
      </w:r>
      <w:r w:rsidRPr="000E5783">
        <w:rPr>
          <w:color w:val="000000"/>
        </w:rPr>
        <w:t xml:space="preserve"> года в рабочие дни  пн.-чт. с 8:00 до 17:00 час., пт. с 8:00 д</w:t>
      </w:r>
      <w:r>
        <w:rPr>
          <w:color w:val="000000"/>
        </w:rPr>
        <w:t>о 15:45 ч., перерыв на обед с 13:00 час</w:t>
      </w:r>
      <w:proofErr w:type="gramStart"/>
      <w:r>
        <w:rPr>
          <w:color w:val="000000"/>
        </w:rPr>
        <w:t>.</w:t>
      </w:r>
      <w:proofErr w:type="gramEnd"/>
      <w:r>
        <w:rPr>
          <w:color w:val="000000"/>
        </w:rPr>
        <w:t xml:space="preserve">  </w:t>
      </w:r>
      <w:proofErr w:type="gramStart"/>
      <w:r>
        <w:rPr>
          <w:color w:val="000000"/>
        </w:rPr>
        <w:t>д</w:t>
      </w:r>
      <w:proofErr w:type="gramEnd"/>
      <w:r>
        <w:rPr>
          <w:color w:val="000000"/>
        </w:rPr>
        <w:t>о 14</w:t>
      </w:r>
      <w:r w:rsidRPr="000E5783">
        <w:rPr>
          <w:color w:val="000000"/>
        </w:rPr>
        <w:t>:00 час. (время московское).</w:t>
      </w:r>
      <w:r w:rsidRPr="006502ED">
        <w:rPr>
          <w:color w:val="000000"/>
        </w:rPr>
        <w:t xml:space="preserve"> </w:t>
      </w:r>
    </w:p>
    <w:p w:rsidR="008E33DA" w:rsidRPr="000E5783" w:rsidRDefault="008E33DA" w:rsidP="008E33DA">
      <w:pPr>
        <w:ind w:firstLine="708"/>
        <w:jc w:val="both"/>
        <w:rPr>
          <w:color w:val="000000"/>
        </w:rPr>
      </w:pPr>
      <w:r w:rsidRPr="000E5783">
        <w:rPr>
          <w:color w:val="000000"/>
        </w:rPr>
        <w:t xml:space="preserve">по адресу: : </w:t>
      </w:r>
      <w:r>
        <w:rPr>
          <w:color w:val="000000"/>
        </w:rPr>
        <w:t xml:space="preserve">Республика Адыгея </w:t>
      </w:r>
      <w:proofErr w:type="spellStart"/>
      <w:r>
        <w:rPr>
          <w:color w:val="000000"/>
        </w:rPr>
        <w:t>Кошехабльский</w:t>
      </w:r>
      <w:proofErr w:type="spellEnd"/>
      <w:r>
        <w:rPr>
          <w:color w:val="000000"/>
        </w:rPr>
        <w:t xml:space="preserve"> район </w:t>
      </w:r>
      <w:proofErr w:type="spellStart"/>
      <w:r>
        <w:rPr>
          <w:color w:val="000000"/>
        </w:rPr>
        <w:t>х</w:t>
      </w:r>
      <w:proofErr w:type="gramStart"/>
      <w:r>
        <w:rPr>
          <w:color w:val="000000"/>
        </w:rPr>
        <w:t>.И</w:t>
      </w:r>
      <w:proofErr w:type="gramEnd"/>
      <w:r>
        <w:rPr>
          <w:color w:val="000000"/>
        </w:rPr>
        <w:t>гнатьевский</w:t>
      </w:r>
      <w:proofErr w:type="spellEnd"/>
      <w:r>
        <w:rPr>
          <w:color w:val="000000"/>
        </w:rPr>
        <w:t xml:space="preserve"> ул. Ленина,96 </w:t>
      </w:r>
      <w:r w:rsidRPr="000E5783">
        <w:rPr>
          <w:color w:val="000000"/>
        </w:rPr>
        <w:t xml:space="preserve">(здание администрации) кабинет </w:t>
      </w:r>
      <w:r>
        <w:rPr>
          <w:color w:val="000000"/>
        </w:rPr>
        <w:t>5</w:t>
      </w:r>
      <w:r w:rsidRPr="000E5783">
        <w:rPr>
          <w:color w:val="000000"/>
        </w:rPr>
        <w:t xml:space="preserve">. Документация об аукционе предоставляется бесплатно на основании письменного заявления любого заинтересованного лица в течение двух рабочих дней </w:t>
      </w:r>
      <w:proofErr w:type="gramStart"/>
      <w:r w:rsidRPr="000E5783">
        <w:rPr>
          <w:color w:val="000000"/>
        </w:rPr>
        <w:t>с даты</w:t>
      </w:r>
      <w:r w:rsidR="007D18EE">
        <w:rPr>
          <w:color w:val="000000"/>
        </w:rPr>
        <w:t xml:space="preserve"> </w:t>
      </w:r>
      <w:r w:rsidRPr="000E5783">
        <w:rPr>
          <w:color w:val="000000"/>
        </w:rPr>
        <w:t xml:space="preserve"> получения</w:t>
      </w:r>
      <w:proofErr w:type="gramEnd"/>
      <w:r w:rsidRPr="000E5783">
        <w:rPr>
          <w:color w:val="000000"/>
        </w:rPr>
        <w:t xml:space="preserve"> заявления.</w:t>
      </w:r>
    </w:p>
    <w:p w:rsidR="008E33DA" w:rsidRPr="000E5783" w:rsidRDefault="008E33DA" w:rsidP="008E33DA">
      <w:pPr>
        <w:ind w:firstLine="708"/>
        <w:jc w:val="both"/>
        <w:rPr>
          <w:color w:val="000000"/>
        </w:rPr>
      </w:pPr>
      <w:r w:rsidRPr="000E5783">
        <w:rPr>
          <w:color w:val="000000"/>
        </w:rPr>
        <w:t>Документация об аукционе размещена на официальном сайте Российской Федерации в сети «Интернет»:</w:t>
      </w:r>
      <w:r w:rsidRPr="000E5783">
        <w:rPr>
          <w:rStyle w:val="apple-converted-space"/>
          <w:color w:val="000000"/>
        </w:rPr>
        <w:t> </w:t>
      </w:r>
      <w:proofErr w:type="spellStart"/>
      <w:r w:rsidRPr="000E5783">
        <w:rPr>
          <w:color w:val="000000"/>
          <w:u w:val="single"/>
        </w:rPr>
        <w:t>www.torgi.gov.ru</w:t>
      </w:r>
      <w:proofErr w:type="spellEnd"/>
      <w:r w:rsidRPr="000E5783">
        <w:rPr>
          <w:b/>
          <w:bCs/>
          <w:color w:val="000000"/>
          <w:u w:val="single"/>
        </w:rPr>
        <w:t>.</w:t>
      </w:r>
      <w:r w:rsidRPr="000E5783">
        <w:rPr>
          <w:rStyle w:val="apple-converted-space"/>
          <w:b/>
          <w:bCs/>
          <w:color w:val="000000"/>
        </w:rPr>
        <w:t> </w:t>
      </w:r>
      <w:r w:rsidRPr="000E5783">
        <w:rPr>
          <w:color w:val="000000"/>
        </w:rPr>
        <w:t xml:space="preserve">(далее по тексту - официальный сайт торгов) и на официальном сайте администрации </w:t>
      </w:r>
      <w:r>
        <w:rPr>
          <w:color w:val="000000"/>
        </w:rPr>
        <w:t>МО «</w:t>
      </w:r>
      <w:proofErr w:type="spellStart"/>
      <w:r>
        <w:rPr>
          <w:color w:val="000000"/>
        </w:rPr>
        <w:t>Игнатьевское</w:t>
      </w:r>
      <w:proofErr w:type="spellEnd"/>
      <w:r>
        <w:rPr>
          <w:color w:val="000000"/>
        </w:rPr>
        <w:t xml:space="preserve"> сельское поселение»</w:t>
      </w:r>
      <w:r w:rsidRPr="000E5783">
        <w:rPr>
          <w:color w:val="000000"/>
        </w:rPr>
        <w:t xml:space="preserve"> в сети «Интернет» -  </w:t>
      </w:r>
      <w:proofErr w:type="spellStart"/>
      <w:r w:rsidRPr="00F72445">
        <w:rPr>
          <w:b/>
          <w:u w:val="single"/>
          <w:lang w:val="en-US"/>
        </w:rPr>
        <w:t>ignatevskaya</w:t>
      </w:r>
      <w:proofErr w:type="spellEnd"/>
      <w:r w:rsidRPr="00F72445">
        <w:rPr>
          <w:b/>
          <w:u w:val="single"/>
        </w:rPr>
        <w:t>-</w:t>
      </w:r>
      <w:proofErr w:type="spellStart"/>
      <w:r w:rsidRPr="00F72445">
        <w:rPr>
          <w:b/>
          <w:u w:val="single"/>
          <w:lang w:val="en-US"/>
        </w:rPr>
        <w:t>adm</w:t>
      </w:r>
      <w:proofErr w:type="spellEnd"/>
      <w:r w:rsidRPr="00F72445">
        <w:rPr>
          <w:b/>
          <w:u w:val="single"/>
        </w:rPr>
        <w:t>.</w:t>
      </w:r>
      <w:proofErr w:type="spellStart"/>
      <w:r w:rsidRPr="00F72445">
        <w:rPr>
          <w:b/>
          <w:u w:val="single"/>
          <w:lang w:val="en-US"/>
        </w:rPr>
        <w:t>ru</w:t>
      </w:r>
      <w:proofErr w:type="spellEnd"/>
    </w:p>
    <w:p w:rsidR="008E33DA" w:rsidRPr="000E5783" w:rsidRDefault="008E33DA" w:rsidP="008E33DA">
      <w:pPr>
        <w:jc w:val="both"/>
        <w:rPr>
          <w:b/>
          <w:bCs/>
          <w:color w:val="000000"/>
        </w:rPr>
      </w:pPr>
    </w:p>
    <w:p w:rsidR="008E33DA" w:rsidRPr="000E5783" w:rsidRDefault="008E33DA" w:rsidP="008E33DA">
      <w:pPr>
        <w:jc w:val="center"/>
        <w:rPr>
          <w:b/>
          <w:bCs/>
          <w:color w:val="000000"/>
        </w:rPr>
      </w:pPr>
      <w:r w:rsidRPr="000E5783">
        <w:rPr>
          <w:b/>
          <w:bCs/>
          <w:color w:val="000000"/>
        </w:rPr>
        <w:t>11. Место, дата и время начала рассмотрения заявок</w:t>
      </w:r>
    </w:p>
    <w:p w:rsidR="008E33DA" w:rsidRPr="000E5783" w:rsidRDefault="008E33DA" w:rsidP="008E33DA">
      <w:pPr>
        <w:jc w:val="center"/>
        <w:rPr>
          <w:color w:val="000000"/>
        </w:rPr>
      </w:pPr>
      <w:r w:rsidRPr="000E5783">
        <w:rPr>
          <w:b/>
          <w:bCs/>
          <w:color w:val="000000"/>
        </w:rPr>
        <w:t>на участие в аукционе</w:t>
      </w:r>
    </w:p>
    <w:p w:rsidR="008E33DA" w:rsidRPr="000E5783" w:rsidRDefault="008E33DA" w:rsidP="008E33DA">
      <w:pPr>
        <w:ind w:firstLine="708"/>
        <w:jc w:val="both"/>
        <w:rPr>
          <w:color w:val="000000"/>
        </w:rPr>
      </w:pPr>
      <w:r w:rsidRPr="00253D8D">
        <w:t>27 ноября</w:t>
      </w:r>
      <w:r>
        <w:rPr>
          <w:color w:val="000000"/>
        </w:rPr>
        <w:t xml:space="preserve"> 2019</w:t>
      </w:r>
      <w:r w:rsidRPr="000E5783">
        <w:rPr>
          <w:color w:val="000000"/>
        </w:rPr>
        <w:t xml:space="preserve"> года в 10:00 час</w:t>
      </w:r>
      <w:proofErr w:type="gramStart"/>
      <w:r w:rsidRPr="000E5783">
        <w:rPr>
          <w:color w:val="000000"/>
        </w:rPr>
        <w:t>.</w:t>
      </w:r>
      <w:proofErr w:type="gramEnd"/>
      <w:r w:rsidRPr="000E5783">
        <w:rPr>
          <w:color w:val="000000"/>
        </w:rPr>
        <w:t xml:space="preserve"> (</w:t>
      </w:r>
      <w:proofErr w:type="gramStart"/>
      <w:r w:rsidRPr="000E5783">
        <w:rPr>
          <w:color w:val="000000"/>
        </w:rPr>
        <w:t>в</w:t>
      </w:r>
      <w:proofErr w:type="gramEnd"/>
      <w:r w:rsidRPr="000E5783">
        <w:rPr>
          <w:color w:val="000000"/>
        </w:rPr>
        <w:t xml:space="preserve">ремя московское) по адресу: </w:t>
      </w:r>
      <w:r>
        <w:rPr>
          <w:color w:val="000000"/>
        </w:rPr>
        <w:t xml:space="preserve">Республика Адыгея </w:t>
      </w:r>
      <w:proofErr w:type="spellStart"/>
      <w:r>
        <w:rPr>
          <w:color w:val="000000"/>
        </w:rPr>
        <w:t>Кошехабльский</w:t>
      </w:r>
      <w:proofErr w:type="spellEnd"/>
      <w:r>
        <w:rPr>
          <w:color w:val="000000"/>
        </w:rPr>
        <w:t xml:space="preserve"> район </w:t>
      </w:r>
      <w:proofErr w:type="spellStart"/>
      <w:r>
        <w:rPr>
          <w:color w:val="000000"/>
        </w:rPr>
        <w:t>х</w:t>
      </w:r>
      <w:proofErr w:type="gramStart"/>
      <w:r>
        <w:rPr>
          <w:color w:val="000000"/>
        </w:rPr>
        <w:t>.И</w:t>
      </w:r>
      <w:proofErr w:type="gramEnd"/>
      <w:r>
        <w:rPr>
          <w:color w:val="000000"/>
        </w:rPr>
        <w:t>гнатьевский</w:t>
      </w:r>
      <w:proofErr w:type="spellEnd"/>
      <w:r>
        <w:rPr>
          <w:color w:val="000000"/>
        </w:rPr>
        <w:t xml:space="preserve"> ул. Ленина,96 </w:t>
      </w:r>
      <w:r w:rsidRPr="000E5783">
        <w:rPr>
          <w:color w:val="000000"/>
        </w:rPr>
        <w:t xml:space="preserve">(здание администрации) кабинет </w:t>
      </w:r>
      <w:r>
        <w:rPr>
          <w:color w:val="000000"/>
        </w:rPr>
        <w:t>5</w:t>
      </w:r>
      <w:r w:rsidRPr="000E5783">
        <w:rPr>
          <w:color w:val="000000"/>
        </w:rPr>
        <w:t xml:space="preserve">. </w:t>
      </w:r>
    </w:p>
    <w:p w:rsidR="008E33DA" w:rsidRPr="000E5783" w:rsidRDefault="008E33DA" w:rsidP="008E33DA">
      <w:pPr>
        <w:jc w:val="both"/>
        <w:rPr>
          <w:b/>
          <w:bCs/>
          <w:color w:val="000000"/>
        </w:rPr>
      </w:pPr>
    </w:p>
    <w:p w:rsidR="008E33DA" w:rsidRPr="004D6D89" w:rsidRDefault="008E33DA" w:rsidP="008E33DA">
      <w:pPr>
        <w:jc w:val="center"/>
      </w:pPr>
      <w:r w:rsidRPr="004D6D89">
        <w:rPr>
          <w:b/>
          <w:bCs/>
        </w:rPr>
        <w:t>12. Место, дата и время проведения аукциона</w:t>
      </w:r>
    </w:p>
    <w:p w:rsidR="008E33DA" w:rsidRPr="000E5783" w:rsidRDefault="008E33DA" w:rsidP="008E33DA">
      <w:pPr>
        <w:ind w:firstLine="708"/>
        <w:jc w:val="both"/>
        <w:rPr>
          <w:b/>
          <w:bCs/>
          <w:color w:val="000000"/>
        </w:rPr>
      </w:pPr>
      <w:r w:rsidRPr="004D6D89">
        <w:t>29 ноября</w:t>
      </w:r>
      <w:r w:rsidRPr="000E5783">
        <w:rPr>
          <w:color w:val="000000"/>
        </w:rPr>
        <w:t xml:space="preserve"> 201</w:t>
      </w:r>
      <w:r>
        <w:rPr>
          <w:color w:val="000000"/>
        </w:rPr>
        <w:t>9</w:t>
      </w:r>
      <w:r w:rsidRPr="000E5783">
        <w:rPr>
          <w:color w:val="000000"/>
        </w:rPr>
        <w:t xml:space="preserve"> года в 10:00 час</w:t>
      </w:r>
      <w:proofErr w:type="gramStart"/>
      <w:r w:rsidRPr="000E5783">
        <w:rPr>
          <w:color w:val="000000"/>
        </w:rPr>
        <w:t>.</w:t>
      </w:r>
      <w:proofErr w:type="gramEnd"/>
      <w:r w:rsidRPr="000E5783">
        <w:rPr>
          <w:color w:val="000000"/>
        </w:rPr>
        <w:t xml:space="preserve"> </w:t>
      </w:r>
      <w:proofErr w:type="gramStart"/>
      <w:r w:rsidRPr="000E5783">
        <w:rPr>
          <w:color w:val="000000"/>
        </w:rPr>
        <w:t>п</w:t>
      </w:r>
      <w:proofErr w:type="gramEnd"/>
      <w:r w:rsidRPr="000E5783">
        <w:rPr>
          <w:color w:val="000000"/>
        </w:rPr>
        <w:t xml:space="preserve">о адресу: </w:t>
      </w:r>
      <w:r>
        <w:rPr>
          <w:color w:val="000000"/>
        </w:rPr>
        <w:t xml:space="preserve">Республика Адыгея </w:t>
      </w:r>
      <w:proofErr w:type="spellStart"/>
      <w:r>
        <w:rPr>
          <w:color w:val="000000"/>
        </w:rPr>
        <w:t>Кошехабльский</w:t>
      </w:r>
      <w:proofErr w:type="spellEnd"/>
      <w:r>
        <w:rPr>
          <w:color w:val="000000"/>
        </w:rPr>
        <w:t xml:space="preserve"> район </w:t>
      </w:r>
      <w:proofErr w:type="spellStart"/>
      <w:r>
        <w:rPr>
          <w:color w:val="000000"/>
        </w:rPr>
        <w:t>х</w:t>
      </w:r>
      <w:proofErr w:type="gramStart"/>
      <w:r>
        <w:rPr>
          <w:color w:val="000000"/>
        </w:rPr>
        <w:t>.И</w:t>
      </w:r>
      <w:proofErr w:type="gramEnd"/>
      <w:r>
        <w:rPr>
          <w:color w:val="000000"/>
        </w:rPr>
        <w:t>гнатьевский</w:t>
      </w:r>
      <w:proofErr w:type="spellEnd"/>
      <w:r>
        <w:rPr>
          <w:color w:val="000000"/>
        </w:rPr>
        <w:t xml:space="preserve"> ул. Ленина,96 </w:t>
      </w:r>
      <w:r w:rsidRPr="000E5783">
        <w:rPr>
          <w:color w:val="000000"/>
        </w:rPr>
        <w:t xml:space="preserve">(здание администрации) кабинет </w:t>
      </w:r>
      <w:r>
        <w:rPr>
          <w:color w:val="000000"/>
        </w:rPr>
        <w:t>5</w:t>
      </w:r>
      <w:r w:rsidRPr="000E5783">
        <w:rPr>
          <w:color w:val="000000"/>
        </w:rPr>
        <w:t>.</w:t>
      </w:r>
    </w:p>
    <w:p w:rsidR="008E33DA" w:rsidRPr="000E5783" w:rsidRDefault="008E33DA" w:rsidP="008E33DA">
      <w:pPr>
        <w:jc w:val="center"/>
        <w:rPr>
          <w:b/>
          <w:bCs/>
          <w:color w:val="000000"/>
        </w:rPr>
      </w:pPr>
      <w:r w:rsidRPr="000E5783">
        <w:rPr>
          <w:b/>
          <w:bCs/>
          <w:color w:val="000000"/>
        </w:rPr>
        <w:t xml:space="preserve">13. Срок, в течение которого организатор торгов вправе </w:t>
      </w:r>
    </w:p>
    <w:p w:rsidR="008E33DA" w:rsidRPr="000E5783" w:rsidRDefault="008E33DA" w:rsidP="008E33DA">
      <w:pPr>
        <w:jc w:val="center"/>
        <w:rPr>
          <w:color w:val="000000"/>
        </w:rPr>
      </w:pPr>
      <w:r w:rsidRPr="000E5783">
        <w:rPr>
          <w:b/>
          <w:bCs/>
          <w:color w:val="000000"/>
        </w:rPr>
        <w:t>отказаться от проведения аукциона</w:t>
      </w:r>
    </w:p>
    <w:p w:rsidR="008E33DA" w:rsidRPr="000E5783" w:rsidRDefault="008E33DA" w:rsidP="008E33DA">
      <w:pPr>
        <w:ind w:firstLine="708"/>
        <w:jc w:val="both"/>
        <w:rPr>
          <w:color w:val="000000"/>
        </w:rPr>
      </w:pPr>
      <w:r w:rsidRPr="000E5783">
        <w:rPr>
          <w:color w:val="000000"/>
        </w:rPr>
        <w:t xml:space="preserve">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E5783">
        <w:rPr>
          <w:color w:val="000000"/>
        </w:rPr>
        <w:t xml:space="preserve">на официальном сайте торгов в течение одного дня с даты принятия </w:t>
      </w:r>
      <w:r w:rsidRPr="000E5783">
        <w:rPr>
          <w:color w:val="000000"/>
        </w:rPr>
        <w:lastRenderedPageBreak/>
        <w:t>решения об отказе от проведения</w:t>
      </w:r>
      <w:proofErr w:type="gramEnd"/>
      <w:r w:rsidRPr="000E5783">
        <w:rPr>
          <w:color w:val="000000"/>
        </w:rPr>
        <w:t xml:space="preserve"> аукциона. В течени</w:t>
      </w:r>
      <w:proofErr w:type="gramStart"/>
      <w:r w:rsidRPr="000E5783">
        <w:rPr>
          <w:color w:val="000000"/>
        </w:rPr>
        <w:t>и</w:t>
      </w:r>
      <w:proofErr w:type="gramEnd"/>
      <w:r w:rsidRPr="000E5783">
        <w:rPr>
          <w:color w:val="000000"/>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8E33DA" w:rsidRPr="000E5783" w:rsidRDefault="008E33DA" w:rsidP="008E33DA">
      <w:pPr>
        <w:jc w:val="both"/>
        <w:rPr>
          <w:color w:val="000000"/>
        </w:rPr>
      </w:pPr>
      <w:r w:rsidRPr="000E5783">
        <w:rPr>
          <w:color w:val="000000"/>
        </w:rPr>
        <w:t xml:space="preserve"> </w:t>
      </w:r>
    </w:p>
    <w:p w:rsidR="008E33DA" w:rsidRPr="000E5783" w:rsidRDefault="008E33DA" w:rsidP="008E33DA">
      <w:pPr>
        <w:jc w:val="center"/>
        <w:rPr>
          <w:color w:val="000000"/>
        </w:rPr>
      </w:pPr>
      <w:r w:rsidRPr="000E5783">
        <w:rPr>
          <w:b/>
          <w:bCs/>
          <w:color w:val="000000"/>
        </w:rPr>
        <w:t>14. Срок, в течение которого организатор вправе принять решение о внесении изменений в документацию об аукционе</w:t>
      </w:r>
    </w:p>
    <w:p w:rsidR="008E33DA" w:rsidRPr="000E5783" w:rsidRDefault="008E33DA" w:rsidP="008E33DA">
      <w:pPr>
        <w:autoSpaceDE w:val="0"/>
        <w:autoSpaceDN w:val="0"/>
        <w:adjustRightInd w:val="0"/>
        <w:ind w:firstLine="540"/>
        <w:jc w:val="both"/>
        <w:rPr>
          <w:bCs/>
        </w:rPr>
      </w:pPr>
      <w:r w:rsidRPr="000E5783">
        <w:rPr>
          <w:color w:val="000000"/>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E5783">
        <w:rPr>
          <w:color w:val="000000"/>
        </w:rPr>
        <w:t>позднее</w:t>
      </w:r>
      <w:proofErr w:type="gramEnd"/>
      <w:r w:rsidRPr="000E5783">
        <w:rPr>
          <w:color w:val="000000"/>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0E5783">
        <w:rPr>
          <w:color w:val="000000"/>
        </w:rPr>
        <w:t>с даты принятия</w:t>
      </w:r>
      <w:proofErr w:type="gramEnd"/>
      <w:r w:rsidRPr="000E5783">
        <w:rPr>
          <w:color w:val="000000"/>
        </w:rPr>
        <w:t xml:space="preserve"> указанного решения такие изменения размещаются организатором аукциона на официальном сайте торгов. </w:t>
      </w:r>
      <w:r w:rsidRPr="000E5783">
        <w:t xml:space="preserve">В течение двух рабочих дней </w:t>
      </w:r>
      <w:proofErr w:type="gramStart"/>
      <w:r w:rsidRPr="000E5783">
        <w:t>с даты принятия</w:t>
      </w:r>
      <w:proofErr w:type="gramEnd"/>
      <w:r w:rsidRPr="000E578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r w:rsidRPr="000E5783">
        <w:rPr>
          <w:b/>
          <w:bCs/>
        </w:rPr>
        <w:t xml:space="preserve"> </w:t>
      </w:r>
      <w:r w:rsidRPr="000E5783">
        <w:rPr>
          <w:bCs/>
        </w:rPr>
        <w:t xml:space="preserve">При этом срок подачи заявок на участие в аукционе должен быть продлен таким образом, чтобы </w:t>
      </w:r>
      <w:proofErr w:type="gramStart"/>
      <w:r w:rsidRPr="000E5783">
        <w:rPr>
          <w:bCs/>
        </w:rPr>
        <w:t>с даты размещения</w:t>
      </w:r>
      <w:proofErr w:type="gramEnd"/>
      <w:r w:rsidRPr="000E5783">
        <w:rPr>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E33DA" w:rsidRPr="000E5783" w:rsidRDefault="008E33DA" w:rsidP="008E33DA">
      <w:pPr>
        <w:jc w:val="both"/>
        <w:rPr>
          <w:color w:val="000000"/>
        </w:rPr>
      </w:pPr>
    </w:p>
    <w:p w:rsidR="008E33DA" w:rsidRPr="000E5783" w:rsidRDefault="008E33DA" w:rsidP="008E33DA">
      <w:pPr>
        <w:jc w:val="center"/>
        <w:rPr>
          <w:b/>
          <w:bCs/>
          <w:color w:val="000000"/>
        </w:rPr>
      </w:pPr>
      <w:r w:rsidRPr="000E5783">
        <w:rPr>
          <w:b/>
          <w:bCs/>
          <w:color w:val="000000"/>
        </w:rPr>
        <w:t>15. Формы, порядок, даты начала и окончания</w:t>
      </w:r>
    </w:p>
    <w:p w:rsidR="008E33DA" w:rsidRPr="000E5783" w:rsidRDefault="008E33DA" w:rsidP="008E33DA">
      <w:pPr>
        <w:jc w:val="center"/>
        <w:rPr>
          <w:b/>
          <w:bCs/>
          <w:color w:val="000000"/>
        </w:rPr>
      </w:pPr>
      <w:r w:rsidRPr="000E5783">
        <w:rPr>
          <w:b/>
          <w:bCs/>
          <w:color w:val="000000"/>
        </w:rPr>
        <w:t>предоставления участникам аукциона разъяснений</w:t>
      </w:r>
    </w:p>
    <w:p w:rsidR="008E33DA" w:rsidRPr="000E5783" w:rsidRDefault="008E33DA" w:rsidP="008E33DA">
      <w:pPr>
        <w:jc w:val="center"/>
        <w:rPr>
          <w:color w:val="000000"/>
        </w:rPr>
      </w:pPr>
      <w:r w:rsidRPr="000E5783">
        <w:rPr>
          <w:b/>
          <w:bCs/>
          <w:color w:val="000000"/>
        </w:rPr>
        <w:t>положений документации об аукционе</w:t>
      </w:r>
    </w:p>
    <w:p w:rsidR="008E33DA" w:rsidRPr="000E5783" w:rsidRDefault="008E33DA" w:rsidP="008E33DA">
      <w:pPr>
        <w:ind w:firstLine="708"/>
        <w:jc w:val="both"/>
        <w:rPr>
          <w:color w:val="000000"/>
        </w:rPr>
      </w:pPr>
      <w:r w:rsidRPr="000E5783">
        <w:rPr>
          <w:color w:val="00000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E5783">
        <w:rPr>
          <w:color w:val="000000"/>
        </w:rPr>
        <w:t>с даты поступления</w:t>
      </w:r>
      <w:proofErr w:type="gramEnd"/>
      <w:r w:rsidRPr="000E5783">
        <w:rPr>
          <w:color w:val="000000"/>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E33DA" w:rsidRPr="000E5783" w:rsidRDefault="008E33DA" w:rsidP="008E33DA">
      <w:pPr>
        <w:ind w:firstLine="708"/>
        <w:jc w:val="both"/>
        <w:rPr>
          <w:color w:val="000000"/>
        </w:rPr>
      </w:pPr>
      <w:r w:rsidRPr="000E5783">
        <w:rPr>
          <w:color w:val="000000"/>
        </w:rPr>
        <w:t xml:space="preserve">В течение одного дня </w:t>
      </w:r>
      <w:proofErr w:type="gramStart"/>
      <w:r w:rsidRPr="000E5783">
        <w:rPr>
          <w:color w:val="000000"/>
        </w:rPr>
        <w:t>с даты направления</w:t>
      </w:r>
      <w:proofErr w:type="gramEnd"/>
      <w:r w:rsidRPr="000E5783">
        <w:rPr>
          <w:color w:val="000000"/>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8E33DA" w:rsidRPr="000E5783" w:rsidRDefault="008E33DA" w:rsidP="008E33DA">
      <w:pPr>
        <w:ind w:firstLine="708"/>
        <w:jc w:val="both"/>
        <w:rPr>
          <w:color w:val="000000"/>
        </w:rPr>
      </w:pPr>
      <w:r w:rsidRPr="000E5783">
        <w:rPr>
          <w:color w:val="000000"/>
        </w:rPr>
        <w:t xml:space="preserve">Разъяснения положений документации об аукционе </w:t>
      </w:r>
      <w:r w:rsidRPr="004D6D89">
        <w:t xml:space="preserve">предоставляются  с 6 ноября 2019 года в рабочие дни  </w:t>
      </w:r>
      <w:proofErr w:type="spellStart"/>
      <w:r w:rsidRPr="004D6D89">
        <w:t>пн</w:t>
      </w:r>
      <w:proofErr w:type="gramStart"/>
      <w:r w:rsidRPr="004D6D89">
        <w:t>.-</w:t>
      </w:r>
      <w:proofErr w:type="gramEnd"/>
      <w:r w:rsidRPr="004D6D89">
        <w:t>чет</w:t>
      </w:r>
      <w:proofErr w:type="spellEnd"/>
      <w:r w:rsidRPr="004D6D89">
        <w:t xml:space="preserve"> с 8:00 до 17:00 час.,  пятница с 8:00 до 15:45 ч., по адресу: Республика</w:t>
      </w:r>
      <w:r>
        <w:rPr>
          <w:color w:val="000000"/>
        </w:rPr>
        <w:t xml:space="preserve"> Адыгея </w:t>
      </w:r>
      <w:proofErr w:type="spellStart"/>
      <w:r>
        <w:rPr>
          <w:color w:val="000000"/>
        </w:rPr>
        <w:t>Кошехабльский</w:t>
      </w:r>
      <w:proofErr w:type="spellEnd"/>
      <w:r>
        <w:rPr>
          <w:color w:val="000000"/>
        </w:rPr>
        <w:t xml:space="preserve"> район </w:t>
      </w:r>
      <w:proofErr w:type="spellStart"/>
      <w:r>
        <w:rPr>
          <w:color w:val="000000"/>
        </w:rPr>
        <w:t>х</w:t>
      </w:r>
      <w:proofErr w:type="gramStart"/>
      <w:r>
        <w:rPr>
          <w:color w:val="000000"/>
        </w:rPr>
        <w:t>.И</w:t>
      </w:r>
      <w:proofErr w:type="gramEnd"/>
      <w:r>
        <w:rPr>
          <w:color w:val="000000"/>
        </w:rPr>
        <w:t>гнатьевский</w:t>
      </w:r>
      <w:proofErr w:type="spellEnd"/>
      <w:r>
        <w:rPr>
          <w:color w:val="000000"/>
        </w:rPr>
        <w:t xml:space="preserve"> ул. Ленина,96 </w:t>
      </w:r>
      <w:r w:rsidRPr="000E5783">
        <w:rPr>
          <w:color w:val="000000"/>
        </w:rPr>
        <w:t xml:space="preserve">(здание администрации) кабинет </w:t>
      </w:r>
      <w:r>
        <w:rPr>
          <w:color w:val="000000"/>
        </w:rPr>
        <w:t>5</w:t>
      </w:r>
      <w:r w:rsidRPr="000E5783">
        <w:rPr>
          <w:color w:val="000000"/>
        </w:rPr>
        <w:t>.</w:t>
      </w:r>
      <w:r w:rsidRPr="000E5783">
        <w:rPr>
          <w:b/>
          <w:bCs/>
          <w:color w:val="000000"/>
        </w:rPr>
        <w:t> </w:t>
      </w:r>
    </w:p>
    <w:p w:rsidR="008E33DA" w:rsidRPr="000E5783" w:rsidRDefault="008E33DA" w:rsidP="008E33DA">
      <w:pPr>
        <w:jc w:val="center"/>
        <w:rPr>
          <w:color w:val="000000"/>
        </w:rPr>
      </w:pPr>
      <w:r w:rsidRPr="000E5783">
        <w:rPr>
          <w:b/>
          <w:bCs/>
          <w:color w:val="000000"/>
        </w:rPr>
        <w:t>16. Дата, время, график проведения осмотра имущества</w:t>
      </w:r>
    </w:p>
    <w:p w:rsidR="008E33DA" w:rsidRPr="000E5783" w:rsidRDefault="008E33DA" w:rsidP="008E33DA">
      <w:pPr>
        <w:jc w:val="both"/>
        <w:rPr>
          <w:color w:val="000000"/>
        </w:rPr>
      </w:pPr>
      <w:r w:rsidRPr="000E5783">
        <w:rPr>
          <w:color w:val="000000"/>
        </w:rPr>
        <w:t>Каждый претендент имеет право ознакомиться с объектом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04"/>
        <w:gridCol w:w="1908"/>
        <w:gridCol w:w="5017"/>
      </w:tblGrid>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rPr>
                <w:b/>
                <w:bCs/>
              </w:rPr>
              <w:lastRenderedPageBreak/>
              <w:t>Дата</w:t>
            </w:r>
          </w:p>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rPr>
                <w:b/>
                <w:bCs/>
              </w:rPr>
              <w:t>Время</w:t>
            </w:r>
          </w:p>
        </w:tc>
        <w:tc>
          <w:tcPr>
            <w:tcW w:w="50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rPr>
                <w:b/>
                <w:bCs/>
              </w:rPr>
              <w:t>Наименование имущества</w:t>
            </w:r>
          </w:p>
        </w:tc>
      </w:tr>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4D6D89" w:rsidRDefault="008E33DA" w:rsidP="00202E81">
            <w:r w:rsidRPr="004D6D89">
              <w:t>11.11.2019 г.</w:t>
            </w:r>
          </w:p>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11:00</w:t>
            </w:r>
          </w:p>
        </w:tc>
        <w:tc>
          <w:tcPr>
            <w:tcW w:w="5017" w:type="dxa"/>
            <w:vMerge w:val="restart"/>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rPr>
                <w:color w:val="000000"/>
              </w:rPr>
            </w:pPr>
            <w:r w:rsidRPr="000E5783">
              <w:t xml:space="preserve"> </w:t>
            </w:r>
            <w:r w:rsidRPr="000E5783">
              <w:rPr>
                <w:b/>
              </w:rPr>
              <w:t>Лот №1</w:t>
            </w:r>
            <w:r w:rsidRPr="000E5783">
              <w:rPr>
                <w:color w:val="000000"/>
              </w:rPr>
              <w:t xml:space="preserve"> </w:t>
            </w:r>
            <w:r>
              <w:rPr>
                <w:color w:val="000000"/>
              </w:rPr>
              <w:t xml:space="preserve">Трактор колесный, ЗТМ-60. </w:t>
            </w:r>
            <w:r>
              <w:rPr>
                <w:rFonts w:cstheme="minorHAnsi"/>
                <w:color w:val="000000"/>
              </w:rPr>
              <w:t>С</w:t>
            </w:r>
            <w:r w:rsidRPr="00A03DF9">
              <w:rPr>
                <w:rFonts w:cstheme="minorHAnsi"/>
                <w:color w:val="000000"/>
              </w:rPr>
              <w:t>видетельство от 04 февраля 2013 года  о регистрации машины ВН 976282 Категория</w:t>
            </w:r>
            <w:proofErr w:type="gramStart"/>
            <w:r w:rsidRPr="00A03DF9">
              <w:rPr>
                <w:rFonts w:cstheme="minorHAnsi"/>
                <w:color w:val="000000"/>
              </w:rPr>
              <w:t xml:space="preserve"> С</w:t>
            </w:r>
            <w:proofErr w:type="gramEnd"/>
            <w:r w:rsidRPr="00A03DF9">
              <w:rPr>
                <w:rFonts w:cstheme="minorHAnsi"/>
                <w:color w:val="000000"/>
              </w:rPr>
              <w:t>, Государственный регистрационный знак тип – 3, код – 01, серия АУ, № 73 28, год выпуска 2010, заводской номер машины (рамы) 401154, двигатель № 457005, коробка передач № 288835, основной ведущий мост № 587205, цвет – синий, владелец муниципальное образование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 свидетельство выдано на основании ПСМ ВЕ 706099</w:t>
            </w:r>
          </w:p>
          <w:p w:rsidR="008E33DA" w:rsidRPr="000E5783" w:rsidRDefault="008E33DA" w:rsidP="00202E81">
            <w:pPr>
              <w:jc w:val="both"/>
            </w:pPr>
          </w:p>
        </w:tc>
      </w:tr>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4D6D89" w:rsidRDefault="008E33DA" w:rsidP="00202E81">
            <w:r w:rsidRPr="004D6D89">
              <w:t>25.11.2019 г.</w:t>
            </w:r>
          </w:p>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11:00</w:t>
            </w:r>
          </w:p>
        </w:tc>
        <w:tc>
          <w:tcPr>
            <w:tcW w:w="5017" w:type="dxa"/>
            <w:vMerge/>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p>
        </w:tc>
      </w:tr>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0E5783" w:rsidRDefault="008E33DA" w:rsidP="00202E81"/>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p>
        </w:tc>
        <w:tc>
          <w:tcPr>
            <w:tcW w:w="5017" w:type="dxa"/>
            <w:vMerge/>
            <w:tcBorders>
              <w:top w:val="outset" w:sz="6" w:space="0" w:color="auto"/>
              <w:left w:val="outset" w:sz="6" w:space="0" w:color="auto"/>
              <w:bottom w:val="outset" w:sz="6" w:space="0" w:color="auto"/>
              <w:right w:val="outset" w:sz="6" w:space="0" w:color="auto"/>
            </w:tcBorders>
            <w:vAlign w:val="center"/>
          </w:tcPr>
          <w:p w:rsidR="008E33DA" w:rsidRPr="000E5783" w:rsidRDefault="008E33DA" w:rsidP="00202E81">
            <w:pPr>
              <w:jc w:val="both"/>
            </w:pPr>
          </w:p>
        </w:tc>
      </w:tr>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0E5783" w:rsidRDefault="008E33DA" w:rsidP="00202E81"/>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p>
        </w:tc>
        <w:tc>
          <w:tcPr>
            <w:tcW w:w="5017" w:type="dxa"/>
            <w:vMerge/>
            <w:tcBorders>
              <w:top w:val="outset" w:sz="6" w:space="0" w:color="auto"/>
              <w:left w:val="outset" w:sz="6" w:space="0" w:color="auto"/>
              <w:bottom w:val="outset" w:sz="6" w:space="0" w:color="auto"/>
              <w:right w:val="outset" w:sz="6" w:space="0" w:color="auto"/>
            </w:tcBorders>
            <w:vAlign w:val="center"/>
          </w:tcPr>
          <w:p w:rsidR="008E33DA" w:rsidRPr="000E5783" w:rsidRDefault="008E33DA" w:rsidP="00202E81">
            <w:pPr>
              <w:jc w:val="both"/>
            </w:pPr>
          </w:p>
        </w:tc>
      </w:tr>
      <w:tr w:rsidR="008E33DA" w:rsidRPr="000E5783" w:rsidTr="00202E81">
        <w:trPr>
          <w:tblCellSpacing w:w="0" w:type="dxa"/>
        </w:trPr>
        <w:tc>
          <w:tcPr>
            <w:tcW w:w="2304" w:type="dxa"/>
            <w:tcBorders>
              <w:top w:val="outset" w:sz="6" w:space="0" w:color="auto"/>
              <w:left w:val="outset" w:sz="6" w:space="0" w:color="auto"/>
              <w:bottom w:val="outset" w:sz="6" w:space="0" w:color="auto"/>
              <w:right w:val="outset" w:sz="6" w:space="0" w:color="auto"/>
            </w:tcBorders>
          </w:tcPr>
          <w:p w:rsidR="008E33DA" w:rsidRPr="000E5783" w:rsidRDefault="008E33DA" w:rsidP="00202E81"/>
        </w:tc>
        <w:tc>
          <w:tcPr>
            <w:tcW w:w="1908" w:type="dxa"/>
            <w:tcBorders>
              <w:top w:val="outset" w:sz="6" w:space="0" w:color="auto"/>
              <w:left w:val="outset" w:sz="6" w:space="0" w:color="auto"/>
              <w:bottom w:val="outset" w:sz="6" w:space="0" w:color="auto"/>
              <w:right w:val="outset" w:sz="6" w:space="0" w:color="auto"/>
            </w:tcBorders>
          </w:tcPr>
          <w:p w:rsidR="008E33DA" w:rsidRPr="000E5783" w:rsidRDefault="008E33DA" w:rsidP="00202E81"/>
        </w:tc>
        <w:tc>
          <w:tcPr>
            <w:tcW w:w="5017" w:type="dxa"/>
            <w:vMerge/>
            <w:tcBorders>
              <w:top w:val="outset" w:sz="6" w:space="0" w:color="auto"/>
              <w:left w:val="outset" w:sz="6" w:space="0" w:color="auto"/>
              <w:bottom w:val="outset" w:sz="6" w:space="0" w:color="auto"/>
              <w:right w:val="outset" w:sz="6" w:space="0" w:color="auto"/>
            </w:tcBorders>
            <w:vAlign w:val="center"/>
          </w:tcPr>
          <w:p w:rsidR="008E33DA" w:rsidRPr="000E5783" w:rsidRDefault="008E33DA" w:rsidP="00202E81">
            <w:pPr>
              <w:jc w:val="both"/>
            </w:pPr>
          </w:p>
        </w:tc>
      </w:tr>
    </w:tbl>
    <w:p w:rsidR="008E33DA" w:rsidRPr="000E5783" w:rsidRDefault="008E33DA" w:rsidP="008E33DA">
      <w:pPr>
        <w:jc w:val="center"/>
        <w:rPr>
          <w:b/>
          <w:bCs/>
          <w:color w:val="000000"/>
        </w:rPr>
      </w:pPr>
    </w:p>
    <w:p w:rsidR="008E33DA" w:rsidRPr="000E5783" w:rsidRDefault="008E33DA" w:rsidP="008E33DA">
      <w:pPr>
        <w:jc w:val="center"/>
        <w:rPr>
          <w:b/>
          <w:bCs/>
          <w:color w:val="000000"/>
        </w:rPr>
      </w:pPr>
      <w:r w:rsidRPr="000E5783">
        <w:rPr>
          <w:b/>
          <w:bCs/>
          <w:color w:val="000000"/>
        </w:rPr>
        <w:t>17. Согласие собственника имущества на предоставление</w:t>
      </w:r>
    </w:p>
    <w:p w:rsidR="008E33DA" w:rsidRPr="000E5783" w:rsidRDefault="008E33DA" w:rsidP="008E33DA">
      <w:pPr>
        <w:jc w:val="center"/>
        <w:rPr>
          <w:color w:val="000000"/>
        </w:rPr>
      </w:pPr>
      <w:r w:rsidRPr="000E5783">
        <w:rPr>
          <w:b/>
          <w:bCs/>
          <w:color w:val="000000"/>
        </w:rPr>
        <w:t xml:space="preserve"> соответствующих прав по договору аренды</w:t>
      </w:r>
    </w:p>
    <w:p w:rsidR="008E33DA" w:rsidRPr="000E5783" w:rsidRDefault="008E33DA" w:rsidP="008E33DA">
      <w:pPr>
        <w:jc w:val="both"/>
        <w:rPr>
          <w:color w:val="000000"/>
        </w:rPr>
      </w:pPr>
      <w:r w:rsidRPr="000E5783">
        <w:rPr>
          <w:color w:val="000000"/>
        </w:rPr>
        <w:t xml:space="preserve">            Администрацией </w:t>
      </w:r>
      <w:r>
        <w:rPr>
          <w:color w:val="000000"/>
        </w:rPr>
        <w:t>МО «</w:t>
      </w:r>
      <w:proofErr w:type="spellStart"/>
      <w:r>
        <w:rPr>
          <w:color w:val="000000"/>
        </w:rPr>
        <w:t>Игнатьевское</w:t>
      </w:r>
      <w:proofErr w:type="spellEnd"/>
      <w:r>
        <w:rPr>
          <w:color w:val="000000"/>
        </w:rPr>
        <w:t xml:space="preserve"> сельское поселение »</w:t>
      </w:r>
      <w:r w:rsidRPr="000E5783">
        <w:rPr>
          <w:color w:val="000000"/>
        </w:rPr>
        <w:t xml:space="preserve"> дано согласие на заключение договора аренды движимого имущества. </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18. Согласие собственника имущества на предоставление победителем аукциона соответствующих прав третьим лицам</w:t>
      </w:r>
    </w:p>
    <w:p w:rsidR="008E33DA" w:rsidRPr="000E5783" w:rsidRDefault="008E33DA" w:rsidP="008E33DA">
      <w:pPr>
        <w:jc w:val="both"/>
        <w:rPr>
          <w:color w:val="000000"/>
        </w:rPr>
      </w:pPr>
      <w:r w:rsidRPr="000E5783">
        <w:rPr>
          <w:color w:val="000000"/>
        </w:rPr>
        <w:t xml:space="preserve">            Передача прав на имущество победителем аукциона третьим лицам не допускается. </w:t>
      </w:r>
    </w:p>
    <w:p w:rsidR="008E33DA" w:rsidRPr="000E5783" w:rsidRDefault="008E33DA" w:rsidP="008E33DA">
      <w:pPr>
        <w:jc w:val="center"/>
        <w:rPr>
          <w:color w:val="000000"/>
        </w:rPr>
      </w:pPr>
      <w:r w:rsidRPr="000E5783">
        <w:rPr>
          <w:b/>
          <w:bCs/>
          <w:color w:val="000000"/>
        </w:rPr>
        <w:t>19.</w:t>
      </w:r>
      <w:r w:rsidRPr="000E5783">
        <w:rPr>
          <w:rStyle w:val="apple-converted-space"/>
          <w:b/>
          <w:bCs/>
          <w:color w:val="000000"/>
        </w:rPr>
        <w:t> </w:t>
      </w:r>
      <w:r w:rsidRPr="000E5783">
        <w:rPr>
          <w:b/>
          <w:bCs/>
          <w:color w:val="000000"/>
        </w:rPr>
        <w:t>Требования к участникам аукциона</w:t>
      </w:r>
    </w:p>
    <w:p w:rsidR="008E33DA" w:rsidRPr="008729C8" w:rsidRDefault="008E33DA" w:rsidP="008E33DA">
      <w:pPr>
        <w:ind w:firstLine="708"/>
        <w:jc w:val="both"/>
        <w:rPr>
          <w:rFonts w:cstheme="minorHAnsi"/>
          <w:color w:val="FF0000"/>
        </w:rPr>
      </w:pPr>
      <w:r w:rsidRPr="008729C8">
        <w:rPr>
          <w:rFonts w:cstheme="minorHAnsi"/>
        </w:rPr>
        <w:t>Только для субъектов малого и среднего предпринимательства.</w:t>
      </w:r>
    </w:p>
    <w:p w:rsidR="008E33DA" w:rsidRPr="000E5783" w:rsidRDefault="008E33DA" w:rsidP="008E33DA">
      <w:pPr>
        <w:jc w:val="both"/>
        <w:rPr>
          <w:color w:val="000000"/>
        </w:rPr>
      </w:pPr>
      <w:r w:rsidRPr="000E5783">
        <w:rPr>
          <w:b/>
          <w:bCs/>
          <w:color w:val="000000"/>
        </w:rPr>
        <w:t> </w:t>
      </w:r>
    </w:p>
    <w:p w:rsidR="008E33DA" w:rsidRPr="000E5783" w:rsidRDefault="008E33DA" w:rsidP="008E33DA">
      <w:pPr>
        <w:jc w:val="center"/>
        <w:rPr>
          <w:color w:val="000000"/>
        </w:rPr>
      </w:pPr>
      <w:r w:rsidRPr="000E5783">
        <w:rPr>
          <w:b/>
          <w:bCs/>
          <w:color w:val="000000"/>
        </w:rPr>
        <w:t>20. Условия допуска к участию в аукционе</w:t>
      </w:r>
    </w:p>
    <w:p w:rsidR="008E33DA" w:rsidRPr="000E5783" w:rsidRDefault="008E33DA" w:rsidP="008E33DA">
      <w:pPr>
        <w:ind w:firstLine="708"/>
        <w:jc w:val="both"/>
        <w:rPr>
          <w:color w:val="000000"/>
        </w:rPr>
      </w:pPr>
      <w:r w:rsidRPr="000E5783">
        <w:rPr>
          <w:color w:val="000000"/>
        </w:rPr>
        <w:t>Заявитель не допускается Аукционной комиссией к участию в аукционе в случаях:</w:t>
      </w:r>
    </w:p>
    <w:p w:rsidR="008E33DA" w:rsidRPr="000E5783" w:rsidRDefault="008E33DA" w:rsidP="008E33DA">
      <w:pPr>
        <w:ind w:firstLine="708"/>
        <w:jc w:val="both"/>
        <w:rPr>
          <w:color w:val="000000"/>
        </w:rPr>
      </w:pPr>
      <w:r w:rsidRPr="000E5783">
        <w:rPr>
          <w:color w:val="000000"/>
        </w:rPr>
        <w:t>1) непредставления документов, определённых документацией об аукционе, либо наличия в таких документах недостоверных сведений;</w:t>
      </w:r>
    </w:p>
    <w:p w:rsidR="008E33DA" w:rsidRPr="000E5783" w:rsidRDefault="008E33DA" w:rsidP="008E33DA">
      <w:pPr>
        <w:ind w:firstLine="708"/>
        <w:jc w:val="both"/>
        <w:rPr>
          <w:color w:val="000000"/>
        </w:rPr>
      </w:pPr>
      <w:r w:rsidRPr="000E5783">
        <w:rPr>
          <w:color w:val="000000"/>
        </w:rPr>
        <w:t>2) несоответствия требованиям, предъявляемым к участникам аукциона;</w:t>
      </w:r>
    </w:p>
    <w:p w:rsidR="008E33DA" w:rsidRPr="000E5783" w:rsidRDefault="008E33DA" w:rsidP="008E33DA">
      <w:pPr>
        <w:ind w:firstLine="708"/>
        <w:jc w:val="both"/>
        <w:rPr>
          <w:color w:val="000000"/>
        </w:rPr>
      </w:pPr>
      <w:r w:rsidRPr="000E5783">
        <w:rPr>
          <w:color w:val="000000"/>
        </w:rPr>
        <w:t>3) несоответствия заявки на участие в аукционе требованиям документации об аукционе;</w:t>
      </w:r>
    </w:p>
    <w:p w:rsidR="008E33DA" w:rsidRPr="000E5783" w:rsidRDefault="008E33DA" w:rsidP="008E33DA">
      <w:pPr>
        <w:ind w:firstLine="708"/>
        <w:jc w:val="both"/>
        <w:rPr>
          <w:color w:val="000000"/>
        </w:rPr>
      </w:pPr>
      <w:r w:rsidRPr="000E5783">
        <w:rPr>
          <w:color w:val="000000"/>
        </w:rPr>
        <w:t>4) Не 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E33DA" w:rsidRPr="000E5783" w:rsidRDefault="008E33DA" w:rsidP="008E33DA">
      <w:pPr>
        <w:ind w:firstLine="708"/>
        <w:jc w:val="both"/>
        <w:rPr>
          <w:color w:val="000000"/>
        </w:rPr>
      </w:pPr>
      <w:r w:rsidRPr="000E5783">
        <w:rPr>
          <w:color w:val="000000"/>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E33DA" w:rsidRPr="000E5783" w:rsidRDefault="008E33DA" w:rsidP="008E33DA">
      <w:pPr>
        <w:ind w:firstLine="708"/>
        <w:jc w:val="both"/>
        <w:rPr>
          <w:color w:val="000000"/>
        </w:rPr>
      </w:pPr>
      <w:r w:rsidRPr="000E5783">
        <w:rPr>
          <w:color w:val="000000"/>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E33DA" w:rsidRPr="000E5783" w:rsidRDefault="008E33DA" w:rsidP="008E33DA">
      <w:pPr>
        <w:ind w:firstLine="708"/>
        <w:jc w:val="both"/>
        <w:rPr>
          <w:color w:val="000000"/>
        </w:rPr>
      </w:pPr>
      <w:r w:rsidRPr="000E5783">
        <w:rPr>
          <w:color w:val="000000"/>
        </w:rPr>
        <w:t>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21. Требования к содержанию, составу и форме заявки</w:t>
      </w:r>
    </w:p>
    <w:p w:rsidR="008E33DA" w:rsidRPr="000E5783" w:rsidRDefault="008E33DA" w:rsidP="008E33DA">
      <w:pPr>
        <w:ind w:firstLine="708"/>
        <w:jc w:val="both"/>
        <w:rPr>
          <w:color w:val="000000"/>
        </w:rPr>
      </w:pPr>
      <w:r w:rsidRPr="000E5783">
        <w:rPr>
          <w:color w:val="000000"/>
        </w:rPr>
        <w:t>Заявка на участие в аукционе должна содержать:</w:t>
      </w:r>
    </w:p>
    <w:p w:rsidR="008E33DA" w:rsidRPr="000E5783" w:rsidRDefault="008E33DA" w:rsidP="008E33DA">
      <w:pPr>
        <w:ind w:firstLine="708"/>
        <w:jc w:val="both"/>
        <w:rPr>
          <w:color w:val="000000"/>
        </w:rPr>
      </w:pPr>
      <w:r w:rsidRPr="000E5783">
        <w:rPr>
          <w:color w:val="000000"/>
        </w:rPr>
        <w:t>1) сведения и документы о заявителе, подавшем такую заявку:</w:t>
      </w:r>
    </w:p>
    <w:p w:rsidR="008E33DA" w:rsidRPr="000E5783" w:rsidRDefault="008E33DA" w:rsidP="008E33DA">
      <w:pPr>
        <w:ind w:firstLine="708"/>
        <w:jc w:val="both"/>
        <w:rPr>
          <w:color w:val="000000"/>
        </w:rPr>
      </w:pPr>
      <w:proofErr w:type="gramStart"/>
      <w:r w:rsidRPr="000E5783">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33DA" w:rsidRPr="000E5783" w:rsidRDefault="008E33DA" w:rsidP="008E33DA">
      <w:pPr>
        <w:ind w:firstLine="708"/>
        <w:jc w:val="both"/>
        <w:rPr>
          <w:color w:val="000000"/>
        </w:rPr>
      </w:pPr>
      <w:proofErr w:type="gramStart"/>
      <w:r w:rsidRPr="000E5783">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5783">
        <w:rPr>
          <w:color w:val="000000"/>
        </w:rPr>
        <w:t xml:space="preserve"> </w:t>
      </w:r>
      <w:proofErr w:type="gramStart"/>
      <w:r w:rsidRPr="000E5783">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5783">
        <w:rPr>
          <w:color w:val="000000"/>
        </w:rPr>
        <w:t xml:space="preserve"> извещения о проведен</w:t>
      </w:r>
      <w:proofErr w:type="gramStart"/>
      <w:r w:rsidRPr="000E5783">
        <w:rPr>
          <w:color w:val="000000"/>
        </w:rPr>
        <w:t>ии ау</w:t>
      </w:r>
      <w:proofErr w:type="gramEnd"/>
      <w:r w:rsidRPr="000E5783">
        <w:rPr>
          <w:color w:val="000000"/>
        </w:rPr>
        <w:t>кциона;</w:t>
      </w:r>
    </w:p>
    <w:p w:rsidR="008E33DA" w:rsidRPr="000E5783" w:rsidRDefault="008E33DA" w:rsidP="008E33DA">
      <w:pPr>
        <w:ind w:firstLine="708"/>
        <w:jc w:val="both"/>
        <w:rPr>
          <w:color w:val="000000"/>
        </w:rPr>
      </w:pPr>
      <w:r w:rsidRPr="000E5783">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33DA" w:rsidRPr="000E5783" w:rsidRDefault="008E33DA" w:rsidP="008E33DA">
      <w:pPr>
        <w:ind w:firstLine="708"/>
        <w:jc w:val="both"/>
        <w:rPr>
          <w:color w:val="000000"/>
        </w:rPr>
      </w:pPr>
      <w:r w:rsidRPr="000E5783">
        <w:rPr>
          <w:color w:val="000000"/>
        </w:rPr>
        <w:lastRenderedPageBreak/>
        <w:t>г) копии учредительных документов заявителя (для юридических лиц);</w:t>
      </w:r>
    </w:p>
    <w:p w:rsidR="008E33DA" w:rsidRPr="000E5783" w:rsidRDefault="008E33DA" w:rsidP="008E33DA">
      <w:pPr>
        <w:ind w:firstLine="708"/>
        <w:jc w:val="both"/>
        <w:rPr>
          <w:color w:val="000000"/>
        </w:rPr>
      </w:pPr>
      <w:proofErr w:type="spellStart"/>
      <w:r w:rsidRPr="000E5783">
        <w:rPr>
          <w:color w:val="000000"/>
        </w:rPr>
        <w:t>д</w:t>
      </w:r>
      <w:proofErr w:type="spellEnd"/>
      <w:r w:rsidRPr="000E5783">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E33DA" w:rsidRPr="000E5783" w:rsidRDefault="008E33DA" w:rsidP="008E33DA">
      <w:pPr>
        <w:ind w:firstLine="708"/>
        <w:jc w:val="both"/>
        <w:rPr>
          <w:color w:val="000000"/>
        </w:rPr>
      </w:pPr>
      <w:r w:rsidRPr="000E5783">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33DA" w:rsidRPr="000E5783" w:rsidRDefault="008E33DA" w:rsidP="008E33DA">
      <w:pPr>
        <w:ind w:firstLine="708"/>
        <w:jc w:val="both"/>
        <w:rPr>
          <w:color w:val="000000"/>
        </w:rPr>
      </w:pPr>
    </w:p>
    <w:p w:rsidR="008E33DA" w:rsidRPr="000E5783" w:rsidRDefault="008E33DA" w:rsidP="008E33DA">
      <w:pPr>
        <w:jc w:val="center"/>
        <w:rPr>
          <w:b/>
          <w:bCs/>
          <w:color w:val="000000"/>
        </w:rPr>
      </w:pPr>
      <w:r w:rsidRPr="000E5783">
        <w:rPr>
          <w:b/>
          <w:bCs/>
          <w:color w:val="000000"/>
        </w:rPr>
        <w:t xml:space="preserve">22. Порядок подачи заявок на участие в аукционе, инструкция </w:t>
      </w:r>
    </w:p>
    <w:p w:rsidR="008E33DA" w:rsidRPr="000E5783" w:rsidRDefault="008E33DA" w:rsidP="008E33DA">
      <w:pPr>
        <w:jc w:val="center"/>
        <w:rPr>
          <w:color w:val="000000"/>
        </w:rPr>
      </w:pPr>
      <w:r w:rsidRPr="000E5783">
        <w:rPr>
          <w:b/>
          <w:bCs/>
          <w:color w:val="000000"/>
        </w:rPr>
        <w:t>по её заполнению</w:t>
      </w:r>
    </w:p>
    <w:p w:rsidR="008E33DA" w:rsidRPr="000E5783" w:rsidRDefault="008E33DA" w:rsidP="008E33DA">
      <w:pPr>
        <w:ind w:firstLine="708"/>
        <w:jc w:val="both"/>
        <w:rPr>
          <w:color w:val="000000"/>
        </w:rPr>
      </w:pPr>
      <w:r w:rsidRPr="000E5783">
        <w:rPr>
          <w:color w:val="000000"/>
        </w:rPr>
        <w:t xml:space="preserve">Заявка на участие в аукционе подаётся в срок и по форме, </w:t>
      </w:r>
      <w:proofErr w:type="gramStart"/>
      <w:r w:rsidRPr="000E5783">
        <w:rPr>
          <w:color w:val="000000"/>
        </w:rPr>
        <w:t>которые</w:t>
      </w:r>
      <w:proofErr w:type="gramEnd"/>
      <w:r w:rsidRPr="000E5783">
        <w:rPr>
          <w:color w:val="000000"/>
        </w:rPr>
        <w:t xml:space="preserve"> уст</w:t>
      </w:r>
      <w:r>
        <w:rPr>
          <w:color w:val="000000"/>
        </w:rPr>
        <w:t>ановлены аукционной документацией</w:t>
      </w:r>
      <w:r w:rsidRPr="000E5783">
        <w:rPr>
          <w:color w:val="000000"/>
        </w:rPr>
        <w:t>. Подача заявки на участие в аукционе является акцептом оферты в соответствии со статьёй 438 Гражданского кодекса Российской Федерации.</w:t>
      </w:r>
    </w:p>
    <w:p w:rsidR="008E33DA" w:rsidRPr="000E5783" w:rsidRDefault="008E33DA" w:rsidP="008E33DA">
      <w:pPr>
        <w:ind w:firstLine="708"/>
        <w:jc w:val="both"/>
        <w:rPr>
          <w:color w:val="000000"/>
        </w:rPr>
      </w:pPr>
      <w:r w:rsidRPr="000E5783">
        <w:rPr>
          <w:color w:val="000000"/>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0E5783">
        <w:rPr>
          <w:color w:val="000000"/>
        </w:rPr>
        <w:t>с даты получения</w:t>
      </w:r>
      <w:proofErr w:type="gramEnd"/>
      <w:r w:rsidRPr="000E5783">
        <w:rPr>
          <w:color w:val="000000"/>
        </w:rPr>
        <w:t xml:space="preserve"> такой заявки.</w:t>
      </w:r>
    </w:p>
    <w:p w:rsidR="008E33DA" w:rsidRPr="000E5783" w:rsidRDefault="008E33DA" w:rsidP="008E33DA">
      <w:pPr>
        <w:ind w:firstLine="708"/>
        <w:jc w:val="both"/>
        <w:rPr>
          <w:color w:val="000000"/>
        </w:rPr>
      </w:pPr>
      <w:r w:rsidRPr="000E5783">
        <w:rPr>
          <w:color w:val="000000"/>
        </w:rPr>
        <w:t>Заявитель вправе подать только одну заявку в отношении предмета аукциона (лота).</w:t>
      </w:r>
    </w:p>
    <w:p w:rsidR="008E33DA" w:rsidRPr="00D63808" w:rsidRDefault="008E33DA" w:rsidP="008E33DA">
      <w:pPr>
        <w:ind w:firstLine="708"/>
        <w:jc w:val="both"/>
        <w:rPr>
          <w:color w:val="000000" w:themeColor="text1"/>
        </w:rPr>
      </w:pPr>
      <w:r w:rsidRPr="00D63808">
        <w:rPr>
          <w:color w:val="000000" w:themeColor="text1"/>
        </w:rPr>
        <w:t>Все документы, подписываемые либо заверяемые участником аукциона, должны быть скреплены печатью юридического лица.</w:t>
      </w:r>
    </w:p>
    <w:p w:rsidR="008E33DA" w:rsidRPr="000E5783" w:rsidRDefault="008E33DA" w:rsidP="008E33DA">
      <w:pPr>
        <w:ind w:firstLine="708"/>
        <w:jc w:val="both"/>
        <w:rPr>
          <w:color w:val="000000"/>
        </w:rPr>
      </w:pPr>
      <w:r w:rsidRPr="000E5783">
        <w:rPr>
          <w:color w:val="000000"/>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8E33DA" w:rsidRPr="000E5783" w:rsidRDefault="008E33DA" w:rsidP="008E33DA">
      <w:pPr>
        <w:ind w:firstLine="708"/>
        <w:jc w:val="both"/>
        <w:rPr>
          <w:color w:val="000000"/>
        </w:rPr>
      </w:pPr>
      <w:r w:rsidRPr="000E5783">
        <w:rPr>
          <w:color w:val="000000"/>
        </w:rPr>
        <w:t>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w:t>
      </w:r>
    </w:p>
    <w:p w:rsidR="008E33DA" w:rsidRPr="000E5783" w:rsidRDefault="008E33DA" w:rsidP="008E33DA">
      <w:pPr>
        <w:ind w:firstLine="708"/>
        <w:jc w:val="both"/>
        <w:rPr>
          <w:color w:val="000000"/>
        </w:rPr>
      </w:pPr>
      <w:r w:rsidRPr="000E5783">
        <w:rPr>
          <w:color w:val="000000"/>
        </w:rPr>
        <w:t>Каждая заявка на участие в аукционе, поступившая в срок, указанный в извещении о проведен</w:t>
      </w:r>
      <w:proofErr w:type="gramStart"/>
      <w:r w:rsidRPr="000E5783">
        <w:rPr>
          <w:color w:val="000000"/>
        </w:rPr>
        <w:t>ии ау</w:t>
      </w:r>
      <w:proofErr w:type="gramEnd"/>
      <w:r w:rsidRPr="000E5783">
        <w:rPr>
          <w:color w:val="000000"/>
        </w:rPr>
        <w:t xml:space="preserve">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w:t>
      </w:r>
      <w:r w:rsidRPr="000E5783">
        <w:rPr>
          <w:color w:val="000000"/>
        </w:rPr>
        <w:lastRenderedPageBreak/>
        <w:t>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r w:rsidRPr="000E5783">
        <w:rPr>
          <w:b/>
          <w:bCs/>
          <w:color w:val="000000"/>
        </w:rPr>
        <w:t>.</w:t>
      </w:r>
    </w:p>
    <w:p w:rsidR="008E33DA" w:rsidRPr="000E5783" w:rsidRDefault="008E33DA" w:rsidP="008E33DA">
      <w:pPr>
        <w:ind w:firstLine="708"/>
        <w:rPr>
          <w:color w:val="000000"/>
        </w:rPr>
      </w:pPr>
      <w:r w:rsidRPr="000E5783">
        <w:rPr>
          <w:color w:val="000000"/>
        </w:rPr>
        <w:t xml:space="preserve">Приём заявок на участие в аукционе прекращается </w:t>
      </w:r>
      <w:proofErr w:type="gramStart"/>
      <w:r w:rsidRPr="000E5783">
        <w:rPr>
          <w:color w:val="000000"/>
        </w:rPr>
        <w:t>в указанный в извещении о проведении аукциона  день рассмотрения заявок на участие в аукционе</w:t>
      </w:r>
      <w:proofErr w:type="gramEnd"/>
      <w:r w:rsidRPr="000E5783">
        <w:rPr>
          <w:color w:val="000000"/>
        </w:rPr>
        <w:t xml:space="preserve"> непосредственно перед началом рассмотрения заявок.</w:t>
      </w:r>
    </w:p>
    <w:p w:rsidR="008E33DA" w:rsidRPr="000E5783" w:rsidRDefault="008E33DA" w:rsidP="008E33DA">
      <w:pPr>
        <w:ind w:firstLine="708"/>
        <w:jc w:val="both"/>
        <w:rPr>
          <w:color w:val="000000"/>
        </w:rPr>
      </w:pPr>
      <w:r w:rsidRPr="000E5783">
        <w:rPr>
          <w:color w:val="000000"/>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8E33DA" w:rsidRPr="000E5783" w:rsidRDefault="008E33DA" w:rsidP="008E33DA">
      <w:pPr>
        <w:ind w:firstLine="708"/>
        <w:jc w:val="both"/>
        <w:rPr>
          <w:color w:val="000000"/>
        </w:rPr>
      </w:pPr>
      <w:r w:rsidRPr="000E5783">
        <w:rPr>
          <w:color w:val="000000"/>
        </w:rPr>
        <w:t>В случае  если по окончании срока подачи заявок на участие в аукционе подана только одна заявка или не подано ни одной заявки, аукцион признаётся несостоявшимся.</w:t>
      </w:r>
    </w:p>
    <w:p w:rsidR="008E33DA" w:rsidRPr="000E5783" w:rsidRDefault="008E33DA" w:rsidP="008E33DA">
      <w:pPr>
        <w:ind w:firstLine="708"/>
        <w:jc w:val="both"/>
        <w:rPr>
          <w:color w:val="000000"/>
        </w:rPr>
      </w:pPr>
    </w:p>
    <w:p w:rsidR="008E33DA" w:rsidRPr="000E5783" w:rsidRDefault="008E33DA" w:rsidP="008E33DA">
      <w:pPr>
        <w:jc w:val="center"/>
        <w:rPr>
          <w:color w:val="000000"/>
        </w:rPr>
      </w:pPr>
      <w:r w:rsidRPr="000E5783">
        <w:rPr>
          <w:b/>
          <w:bCs/>
          <w:color w:val="000000"/>
        </w:rPr>
        <w:t>23. Порядок и срок отзыва заявок на участие в аукционе</w:t>
      </w:r>
    </w:p>
    <w:p w:rsidR="008E33DA" w:rsidRPr="000E5783" w:rsidRDefault="008E33DA" w:rsidP="008E33DA">
      <w:pPr>
        <w:ind w:firstLine="708"/>
        <w:jc w:val="both"/>
        <w:rPr>
          <w:color w:val="000000"/>
        </w:rPr>
      </w:pPr>
      <w:r w:rsidRPr="000E5783">
        <w:rPr>
          <w:color w:val="000000"/>
        </w:rPr>
        <w:t>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w:t>
      </w:r>
    </w:p>
    <w:p w:rsidR="008E33DA" w:rsidRPr="000E5783" w:rsidRDefault="008E33DA" w:rsidP="008E33DA">
      <w:pPr>
        <w:ind w:firstLine="708"/>
        <w:jc w:val="both"/>
        <w:rPr>
          <w:color w:val="000000"/>
        </w:rPr>
      </w:pPr>
      <w:r w:rsidRPr="000E5783">
        <w:rPr>
          <w:color w:val="000000"/>
        </w:rPr>
        <w:t xml:space="preserve">При отзыве заявки участник аукциона, в письменном виде </w:t>
      </w:r>
      <w:proofErr w:type="gramStart"/>
      <w:r w:rsidRPr="000E5783">
        <w:rPr>
          <w:color w:val="000000"/>
        </w:rPr>
        <w:t>согласно формы</w:t>
      </w:r>
      <w:proofErr w:type="gramEnd"/>
      <w:r w:rsidRPr="000E5783">
        <w:rPr>
          <w:color w:val="000000"/>
        </w:rPr>
        <w:t xml:space="preserve"> предусмотренной пунктом 4 части II настоящей документации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номера,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двух дней с момента получения такого уведомления.</w:t>
      </w:r>
    </w:p>
    <w:p w:rsidR="008E33DA" w:rsidRPr="006903D9" w:rsidRDefault="008E33DA" w:rsidP="008E33DA">
      <w:pPr>
        <w:ind w:firstLine="708"/>
        <w:jc w:val="center"/>
        <w:rPr>
          <w:b/>
        </w:rPr>
      </w:pPr>
    </w:p>
    <w:p w:rsidR="008E33DA" w:rsidRPr="006903D9" w:rsidRDefault="008E33DA" w:rsidP="008E33DA">
      <w:pPr>
        <w:jc w:val="center"/>
        <w:rPr>
          <w:b/>
        </w:rPr>
      </w:pPr>
      <w:r w:rsidRPr="006903D9">
        <w:rPr>
          <w:b/>
          <w:bCs/>
        </w:rPr>
        <w:t>24. Порядок рассмотрения заявок на участие в аукционе</w:t>
      </w:r>
    </w:p>
    <w:p w:rsidR="008E33DA" w:rsidRPr="000E5783" w:rsidRDefault="008E33DA" w:rsidP="008E33DA">
      <w:pPr>
        <w:ind w:firstLine="708"/>
        <w:jc w:val="both"/>
        <w:rPr>
          <w:color w:val="000000"/>
        </w:rPr>
      </w:pPr>
      <w:r w:rsidRPr="000E5783">
        <w:rPr>
          <w:color w:val="000000"/>
        </w:rPr>
        <w:t xml:space="preserve">Аукционная 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более 10 дней </w:t>
      </w:r>
      <w:proofErr w:type="gramStart"/>
      <w:r w:rsidRPr="000E5783">
        <w:rPr>
          <w:color w:val="000000"/>
        </w:rPr>
        <w:t>с даты окончания</w:t>
      </w:r>
      <w:proofErr w:type="gramEnd"/>
      <w:r w:rsidRPr="000E5783">
        <w:rPr>
          <w:color w:val="000000"/>
        </w:rPr>
        <w:t xml:space="preserve"> срока подачи заявок.</w:t>
      </w:r>
    </w:p>
    <w:p w:rsidR="008E33DA" w:rsidRPr="000E5783" w:rsidRDefault="008E33DA" w:rsidP="008E33DA">
      <w:pPr>
        <w:ind w:firstLine="708"/>
        <w:jc w:val="both"/>
        <w:rPr>
          <w:color w:val="000000"/>
        </w:rPr>
      </w:pPr>
      <w:proofErr w:type="gramStart"/>
      <w:r w:rsidRPr="000E5783">
        <w:rPr>
          <w:color w:val="00000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E33DA" w:rsidRPr="000E5783" w:rsidRDefault="008E33DA" w:rsidP="008E33DA">
      <w:pPr>
        <w:ind w:firstLine="540"/>
        <w:jc w:val="both"/>
        <w:rPr>
          <w:color w:val="000000"/>
        </w:rPr>
      </w:pPr>
      <w:proofErr w:type="gramStart"/>
      <w:r w:rsidRPr="000E5783">
        <w:rPr>
          <w:color w:val="00000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w:t>
      </w:r>
      <w:proofErr w:type="gramEnd"/>
      <w:r w:rsidRPr="000E5783">
        <w:rPr>
          <w:color w:val="000000"/>
        </w:rPr>
        <w:t xml:space="preserve"> Протокол ведётся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E5783">
        <w:rPr>
          <w:color w:val="000000"/>
        </w:rPr>
        <w:t xml:space="preserve">Протокол должен содержать сведения о </w:t>
      </w:r>
      <w:r w:rsidRPr="000E5783">
        <w:rPr>
          <w:color w:val="000000"/>
        </w:rPr>
        <w:lastRenderedPageBreak/>
        <w:t>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0E5783">
        <w:rPr>
          <w:color w:val="000000"/>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E33DA" w:rsidRPr="000E5783" w:rsidRDefault="008E33DA" w:rsidP="008E33DA">
      <w:pPr>
        <w:autoSpaceDE w:val="0"/>
        <w:autoSpaceDN w:val="0"/>
        <w:adjustRightInd w:val="0"/>
        <w:ind w:firstLine="540"/>
        <w:jc w:val="both"/>
      </w:pPr>
      <w:r w:rsidRPr="000E5783">
        <w:rPr>
          <w:color w:val="00000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признаётся несостоявшимся.</w:t>
      </w:r>
      <w:r w:rsidRPr="000E5783">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25. Порядок проведения аукциона</w:t>
      </w:r>
    </w:p>
    <w:p w:rsidR="008E33DA" w:rsidRPr="000E5783" w:rsidRDefault="008E33DA" w:rsidP="008E33DA">
      <w:pPr>
        <w:ind w:firstLine="708"/>
        <w:jc w:val="both"/>
        <w:rPr>
          <w:color w:val="000000"/>
        </w:rPr>
      </w:pPr>
      <w:r w:rsidRPr="000E5783">
        <w:rPr>
          <w:color w:val="000000"/>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8E33DA" w:rsidRPr="000E5783" w:rsidRDefault="008E33DA" w:rsidP="008E33DA">
      <w:pPr>
        <w:jc w:val="both"/>
        <w:rPr>
          <w:color w:val="000000"/>
        </w:rPr>
      </w:pPr>
      <w:r w:rsidRPr="000E5783">
        <w:rPr>
          <w:color w:val="000000"/>
        </w:rPr>
        <w:t>Аукцион проводится организатором аукциона в присутствии членов Аукционной комиссии и участников аукциона (их представителей).</w:t>
      </w:r>
    </w:p>
    <w:p w:rsidR="008E33DA" w:rsidRPr="000E5783" w:rsidRDefault="008E33DA" w:rsidP="008E33DA">
      <w:pPr>
        <w:ind w:firstLine="708"/>
        <w:jc w:val="both"/>
        <w:rPr>
          <w:color w:val="000000"/>
        </w:rPr>
      </w:pPr>
      <w:r w:rsidRPr="000E5783">
        <w:rPr>
          <w:color w:val="000000"/>
        </w:rPr>
        <w:t>Аукцион проводится путём повышения начальной (минимальной) цены договора, указанной в извещении о проведен</w:t>
      </w:r>
      <w:proofErr w:type="gramStart"/>
      <w:r w:rsidRPr="000E5783">
        <w:rPr>
          <w:color w:val="000000"/>
        </w:rPr>
        <w:t xml:space="preserve">ии </w:t>
      </w:r>
      <w:r>
        <w:rPr>
          <w:color w:val="000000"/>
        </w:rPr>
        <w:t xml:space="preserve"> </w:t>
      </w:r>
      <w:r w:rsidRPr="000E5783">
        <w:rPr>
          <w:color w:val="000000"/>
        </w:rPr>
        <w:t>ау</w:t>
      </w:r>
      <w:proofErr w:type="gramEnd"/>
      <w:r w:rsidRPr="000E5783">
        <w:rPr>
          <w:color w:val="000000"/>
        </w:rPr>
        <w:t>кциона, на «шаг аукциона».</w:t>
      </w:r>
    </w:p>
    <w:p w:rsidR="008E33DA" w:rsidRPr="000E5783" w:rsidRDefault="008E33DA" w:rsidP="008E33DA">
      <w:pPr>
        <w:jc w:val="both"/>
        <w:rPr>
          <w:color w:val="000000"/>
        </w:rPr>
      </w:pPr>
      <w:r w:rsidRPr="000E5783">
        <w:rPr>
          <w:color w:val="000000"/>
        </w:rPr>
        <w:t>«Шаг аукциона» устанавливается в размере пяти процентов начальной (минимальной) цены договора.</w:t>
      </w:r>
    </w:p>
    <w:p w:rsidR="008E33DA" w:rsidRPr="000E5783" w:rsidRDefault="008E33DA" w:rsidP="008E33DA">
      <w:pPr>
        <w:ind w:firstLine="708"/>
        <w:jc w:val="both"/>
        <w:rPr>
          <w:color w:val="000000"/>
        </w:rPr>
      </w:pPr>
      <w:r w:rsidRPr="000E5783">
        <w:rPr>
          <w:color w:val="00000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8E33DA" w:rsidRPr="000E5783" w:rsidRDefault="008E33DA" w:rsidP="008E33DA">
      <w:pPr>
        <w:ind w:firstLine="708"/>
        <w:jc w:val="both"/>
        <w:rPr>
          <w:color w:val="000000"/>
        </w:rPr>
      </w:pPr>
      <w:r w:rsidRPr="000E5783">
        <w:rPr>
          <w:color w:val="000000"/>
        </w:rPr>
        <w:t>Аукционист выбирается из числа членов Аукционной комиссии путём открытого голосования членов Аукционной комиссии большинством голосов.</w:t>
      </w:r>
    </w:p>
    <w:p w:rsidR="008E33DA" w:rsidRPr="000E5783" w:rsidRDefault="008E33DA" w:rsidP="008E33DA">
      <w:pPr>
        <w:ind w:firstLine="708"/>
        <w:jc w:val="both"/>
        <w:rPr>
          <w:color w:val="000000"/>
        </w:rPr>
      </w:pPr>
      <w:r w:rsidRPr="000E5783">
        <w:rPr>
          <w:color w:val="000000"/>
        </w:rPr>
        <w:t>Аукцион проводится в следующем порядке:</w:t>
      </w:r>
    </w:p>
    <w:p w:rsidR="008E33DA" w:rsidRPr="000E5783" w:rsidRDefault="008E33DA" w:rsidP="008E33DA">
      <w:pPr>
        <w:ind w:firstLine="708"/>
        <w:jc w:val="both"/>
        <w:rPr>
          <w:color w:val="000000"/>
        </w:rPr>
      </w:pPr>
      <w:r w:rsidRPr="000E5783">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E33DA" w:rsidRPr="000E5783" w:rsidRDefault="008E33DA" w:rsidP="008E33DA">
      <w:pPr>
        <w:ind w:firstLine="708"/>
        <w:jc w:val="both"/>
        <w:rPr>
          <w:color w:val="000000"/>
        </w:rPr>
      </w:pPr>
      <w:r w:rsidRPr="000E5783">
        <w:rPr>
          <w:color w:val="000000"/>
        </w:rPr>
        <w:t xml:space="preserve">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w:t>
      </w:r>
      <w:r w:rsidRPr="000E5783">
        <w:rPr>
          <w:color w:val="000000"/>
        </w:rPr>
        <w:lastRenderedPageBreak/>
        <w:t>аукциона», после чего аукционист предлагает участникам аукциона заявлять свои предложения о цене договора;</w:t>
      </w:r>
    </w:p>
    <w:p w:rsidR="008E33DA" w:rsidRPr="000E5783" w:rsidRDefault="008E33DA" w:rsidP="008E33DA">
      <w:pPr>
        <w:ind w:firstLine="708"/>
        <w:jc w:val="both"/>
        <w:rPr>
          <w:color w:val="000000"/>
        </w:rPr>
      </w:pPr>
      <w:r w:rsidRPr="000E5783">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0E5783">
        <w:rPr>
          <w:color w:val="000000"/>
        </w:rPr>
        <w:t>карточку</w:t>
      </w:r>
      <w:proofErr w:type="gramEnd"/>
      <w:r w:rsidRPr="000E5783">
        <w:rPr>
          <w:color w:val="000000"/>
        </w:rPr>
        <w:t xml:space="preserve"> в случае если он согласен заключить договор по объявленной цене;</w:t>
      </w:r>
    </w:p>
    <w:p w:rsidR="008E33DA" w:rsidRPr="000E5783" w:rsidRDefault="008E33DA" w:rsidP="008E33DA">
      <w:pPr>
        <w:ind w:firstLine="708"/>
        <w:jc w:val="both"/>
        <w:rPr>
          <w:color w:val="000000"/>
        </w:rPr>
      </w:pPr>
      <w:r w:rsidRPr="000E5783">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E33DA" w:rsidRPr="000E5783" w:rsidRDefault="008E33DA" w:rsidP="008E33DA">
      <w:pPr>
        <w:ind w:firstLine="708"/>
        <w:jc w:val="both"/>
        <w:rPr>
          <w:color w:val="000000"/>
        </w:rPr>
      </w:pPr>
      <w:r w:rsidRPr="000E5783">
        <w:rPr>
          <w:color w:val="000000"/>
        </w:rPr>
        <w:t>5) 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и наименование победителя аукциона и участника аукциона, сделавшего предпоследнее предложение о цене договора.</w:t>
      </w:r>
    </w:p>
    <w:p w:rsidR="008E33DA" w:rsidRPr="000E5783" w:rsidRDefault="008E33DA" w:rsidP="008E33DA">
      <w:pPr>
        <w:ind w:firstLine="708"/>
        <w:jc w:val="both"/>
        <w:rPr>
          <w:color w:val="000000"/>
        </w:rPr>
      </w:pPr>
      <w:r w:rsidRPr="000E5783">
        <w:rPr>
          <w:color w:val="000000"/>
        </w:rPr>
        <w:t>Победителем аукциона признаётся лицо, предложившее наиболее высокую цену договора.</w:t>
      </w:r>
    </w:p>
    <w:p w:rsidR="008E33DA" w:rsidRPr="000E5783" w:rsidRDefault="008E33DA" w:rsidP="008E33DA">
      <w:pPr>
        <w:ind w:firstLine="708"/>
        <w:jc w:val="both"/>
        <w:rPr>
          <w:color w:val="000000"/>
        </w:rPr>
      </w:pPr>
      <w:proofErr w:type="gramStart"/>
      <w:r w:rsidRPr="000E5783">
        <w:rPr>
          <w:color w:val="000000"/>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E5783">
        <w:rPr>
          <w:color w:val="000000"/>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sidRPr="000E5783">
        <w:rPr>
          <w:color w:val="000000"/>
        </w:rPr>
        <w:t>с даты подписания</w:t>
      </w:r>
      <w:proofErr w:type="gramEnd"/>
      <w:r w:rsidRPr="000E5783">
        <w:rPr>
          <w:color w:val="000000"/>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8E33DA" w:rsidRPr="000E5783" w:rsidRDefault="008E33DA" w:rsidP="008E33DA">
      <w:pPr>
        <w:ind w:firstLine="708"/>
        <w:jc w:val="both"/>
        <w:rPr>
          <w:color w:val="000000"/>
        </w:rPr>
      </w:pPr>
      <w:r w:rsidRPr="000E5783">
        <w:rPr>
          <w:color w:val="00000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E33DA" w:rsidRPr="000E5783" w:rsidRDefault="008E33DA" w:rsidP="008E33DA">
      <w:pPr>
        <w:ind w:firstLine="708"/>
        <w:jc w:val="both"/>
        <w:rPr>
          <w:color w:val="000000"/>
        </w:rPr>
      </w:pPr>
      <w:r w:rsidRPr="000E5783">
        <w:rPr>
          <w:color w:val="000000"/>
        </w:rPr>
        <w:t>Любой участник аукциона вправе осуществлять ауди</w:t>
      </w:r>
      <w:proofErr w:type="gramStart"/>
      <w:r w:rsidRPr="000E5783">
        <w:rPr>
          <w:color w:val="000000"/>
        </w:rPr>
        <w:t>о-</w:t>
      </w:r>
      <w:proofErr w:type="gramEnd"/>
      <w:r w:rsidRPr="000E5783">
        <w:rPr>
          <w:color w:val="000000"/>
        </w:rPr>
        <w:t xml:space="preserve"> и/или видеозапись аукциона.</w:t>
      </w:r>
    </w:p>
    <w:p w:rsidR="008E33DA" w:rsidRPr="000E5783" w:rsidRDefault="008E33DA" w:rsidP="008E33DA">
      <w:pPr>
        <w:ind w:firstLine="540"/>
        <w:jc w:val="both"/>
        <w:rPr>
          <w:color w:val="000000"/>
        </w:rPr>
      </w:pPr>
      <w:r w:rsidRPr="000E5783">
        <w:rPr>
          <w:color w:val="000000"/>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E5783">
        <w:rPr>
          <w:color w:val="000000"/>
        </w:rPr>
        <w:t>с даты поступления</w:t>
      </w:r>
      <w:proofErr w:type="gramEnd"/>
      <w:r w:rsidRPr="000E5783">
        <w:rPr>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E33DA" w:rsidRPr="000E5783" w:rsidRDefault="008E33DA" w:rsidP="008E33DA">
      <w:pPr>
        <w:autoSpaceDE w:val="0"/>
        <w:autoSpaceDN w:val="0"/>
        <w:adjustRightInd w:val="0"/>
        <w:ind w:firstLine="540"/>
        <w:jc w:val="both"/>
      </w:pPr>
      <w:r w:rsidRPr="000E5783">
        <w:rPr>
          <w:color w:val="000000"/>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w:t>
      </w:r>
      <w:r w:rsidRPr="000E5783">
        <w:rPr>
          <w:color w:val="000000"/>
        </w:rPr>
        <w:lastRenderedPageBreak/>
        <w:t>начальная (минимальная) цена договора (цена лота), «шаг аукциона» снижен до минимального размера и после троекратного объявления предложения о начальной цене договор</w:t>
      </w:r>
      <w:proofErr w:type="gramStart"/>
      <w:r w:rsidRPr="000E5783">
        <w:rPr>
          <w:color w:val="000000"/>
        </w:rPr>
        <w:t>а(</w:t>
      </w:r>
      <w:proofErr w:type="gramEnd"/>
      <w:r w:rsidRPr="000E5783">
        <w:rPr>
          <w:color w:val="000000"/>
        </w:rPr>
        <w:t>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Pr="000E5783">
        <w:t xml:space="preserve"> В случае если документацией об аукционе предусмотрено два и более лота, решение о признании аукциона </w:t>
      </w:r>
      <w:proofErr w:type="gramStart"/>
      <w:r w:rsidRPr="000E5783">
        <w:t>несостоявшимся</w:t>
      </w:r>
      <w:proofErr w:type="gramEnd"/>
      <w:r w:rsidRPr="000E5783">
        <w:t xml:space="preserve"> принимается в отношении каждого лота отдельно.</w:t>
      </w:r>
    </w:p>
    <w:p w:rsidR="008E33DA" w:rsidRPr="000E5783" w:rsidRDefault="008E33DA" w:rsidP="008E33DA">
      <w:pPr>
        <w:autoSpaceDE w:val="0"/>
        <w:autoSpaceDN w:val="0"/>
        <w:adjustRightInd w:val="0"/>
        <w:ind w:firstLine="540"/>
        <w:jc w:val="both"/>
      </w:pPr>
      <w:r w:rsidRPr="000E5783">
        <w:rPr>
          <w:color w:val="000000"/>
        </w:rPr>
        <w:t xml:space="preserve"> </w:t>
      </w:r>
    </w:p>
    <w:p w:rsidR="008E33DA" w:rsidRPr="000E5783" w:rsidRDefault="008E33DA" w:rsidP="008E33DA">
      <w:pPr>
        <w:jc w:val="center"/>
        <w:rPr>
          <w:color w:val="000000"/>
        </w:rPr>
      </w:pPr>
      <w:r w:rsidRPr="000E5783">
        <w:rPr>
          <w:b/>
          <w:bCs/>
          <w:color w:val="000000"/>
        </w:rPr>
        <w:t>26. Порядок заключения договора аренды с победителем аукциона</w:t>
      </w:r>
    </w:p>
    <w:p w:rsidR="008E33DA" w:rsidRPr="000E5783" w:rsidRDefault="008E33DA" w:rsidP="008E33DA">
      <w:pPr>
        <w:ind w:firstLine="708"/>
        <w:jc w:val="both"/>
        <w:rPr>
          <w:color w:val="000000"/>
        </w:rPr>
      </w:pPr>
      <w:r w:rsidRPr="000E5783">
        <w:rPr>
          <w:color w:val="000000"/>
        </w:rPr>
        <w:t>Победитель аукциона обязан подписать проект договора аренды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Pr>
          <w:color w:val="000000"/>
        </w:rPr>
        <w:t xml:space="preserve">, </w:t>
      </w:r>
      <w:r w:rsidRPr="000E5783">
        <w:rPr>
          <w:color w:val="000000"/>
        </w:rPr>
        <w:t xml:space="preserve"> либо признания участником аукциона только одного заявителя.</w:t>
      </w:r>
    </w:p>
    <w:p w:rsidR="008E33DA" w:rsidRPr="000E5783" w:rsidRDefault="008E33DA" w:rsidP="008E33DA">
      <w:pPr>
        <w:ind w:firstLine="708"/>
        <w:jc w:val="both"/>
        <w:rPr>
          <w:color w:val="000000"/>
        </w:rPr>
      </w:pPr>
      <w:r w:rsidRPr="000E5783">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8E33DA" w:rsidRPr="000E5783" w:rsidRDefault="008E33DA" w:rsidP="008E33DA">
      <w:pPr>
        <w:ind w:firstLine="708"/>
        <w:jc w:val="both"/>
        <w:rPr>
          <w:color w:val="000000"/>
        </w:rPr>
      </w:pPr>
      <w:r w:rsidRPr="000E5783">
        <w:rPr>
          <w:color w:val="000000"/>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E33DA" w:rsidRPr="000E5783" w:rsidRDefault="008E33DA" w:rsidP="008E33DA">
      <w:pPr>
        <w:ind w:firstLine="708"/>
        <w:jc w:val="both"/>
        <w:rPr>
          <w:color w:val="000000"/>
        </w:rPr>
      </w:pPr>
      <w:r w:rsidRPr="000E5783">
        <w:rPr>
          <w:color w:val="000000"/>
        </w:rPr>
        <w:t>1) проведения ликвидации такого участника аукциона – юридического лица или принятия арбитражным судом решения о признании такого участника аукцион</w:t>
      </w:r>
      <w:proofErr w:type="gramStart"/>
      <w:r w:rsidRPr="000E5783">
        <w:rPr>
          <w:color w:val="000000"/>
        </w:rPr>
        <w:t>а-</w:t>
      </w:r>
      <w:proofErr w:type="gramEnd"/>
      <w:r w:rsidRPr="000E5783">
        <w:rPr>
          <w:color w:val="000000"/>
        </w:rPr>
        <w:t xml:space="preserve"> юридического лица, индивидуального предпринимателя банкротом и об открытии конкурсного производства;</w:t>
      </w:r>
    </w:p>
    <w:p w:rsidR="008E33DA" w:rsidRPr="000E5783" w:rsidRDefault="008E33DA" w:rsidP="008E33DA">
      <w:pPr>
        <w:ind w:firstLine="708"/>
        <w:jc w:val="both"/>
        <w:rPr>
          <w:color w:val="000000"/>
        </w:rPr>
      </w:pPr>
      <w:r w:rsidRPr="000E5783">
        <w:rPr>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E33DA" w:rsidRPr="000E5783" w:rsidRDefault="008E33DA" w:rsidP="008E33DA">
      <w:pPr>
        <w:ind w:firstLine="708"/>
        <w:jc w:val="both"/>
        <w:rPr>
          <w:color w:val="000000"/>
        </w:rPr>
      </w:pPr>
      <w:r w:rsidRPr="000E5783">
        <w:rPr>
          <w:color w:val="000000"/>
        </w:rPr>
        <w:t>3) предоставления таким лицом заведомо ложных сведений, содержащихся в заявке.</w:t>
      </w:r>
    </w:p>
    <w:p w:rsidR="008E33DA" w:rsidRPr="000E5783" w:rsidRDefault="008E33DA" w:rsidP="008E33DA">
      <w:pPr>
        <w:ind w:firstLine="708"/>
        <w:jc w:val="both"/>
        <w:rPr>
          <w:color w:val="000000"/>
        </w:rPr>
      </w:pPr>
      <w:proofErr w:type="gramStart"/>
      <w:r w:rsidRPr="000E5783">
        <w:rPr>
          <w:color w:val="00000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абзацем 3 пункта 26 данной части документации об аукционе и являющихся основанием для отказа от заключения договора, составляется протокол об отказе от</w:t>
      </w:r>
      <w:proofErr w:type="gramEnd"/>
      <w:r w:rsidRPr="000E5783">
        <w:rPr>
          <w:color w:val="000000"/>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E33DA" w:rsidRPr="000E5783" w:rsidRDefault="008E33DA" w:rsidP="008E33DA">
      <w:pPr>
        <w:ind w:firstLine="708"/>
        <w:jc w:val="both"/>
        <w:rPr>
          <w:color w:val="000000"/>
        </w:rPr>
      </w:pPr>
      <w:r w:rsidRPr="000E5783">
        <w:rPr>
          <w:color w:val="000000"/>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E33DA" w:rsidRPr="000E5783" w:rsidRDefault="008E33DA" w:rsidP="008E33DA">
      <w:pPr>
        <w:ind w:firstLine="708"/>
        <w:jc w:val="both"/>
        <w:rPr>
          <w:color w:val="000000"/>
        </w:rPr>
      </w:pPr>
      <w:r w:rsidRPr="000E5783">
        <w:rPr>
          <w:color w:val="000000"/>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0E5783">
        <w:rPr>
          <w:color w:val="000000"/>
        </w:rPr>
        <w:t>с даты подписания</w:t>
      </w:r>
      <w:proofErr w:type="gramEnd"/>
      <w:r w:rsidRPr="000E5783">
        <w:rPr>
          <w:color w:val="000000"/>
        </w:rPr>
        <w:t xml:space="preserve"> протокола передает один экземпляр протокола лицу, с которым отказывается заключить договор.</w:t>
      </w:r>
    </w:p>
    <w:p w:rsidR="008E33DA" w:rsidRPr="000E5783" w:rsidRDefault="008E33DA" w:rsidP="008E33DA">
      <w:pPr>
        <w:ind w:firstLine="708"/>
        <w:jc w:val="both"/>
        <w:rPr>
          <w:color w:val="000000"/>
        </w:rPr>
      </w:pPr>
      <w:r w:rsidRPr="000E5783">
        <w:rPr>
          <w:color w:val="000000"/>
        </w:rPr>
        <w:lastRenderedPageBreak/>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E33DA" w:rsidRPr="000E5783" w:rsidRDefault="008E33DA" w:rsidP="008E33DA">
      <w:pPr>
        <w:jc w:val="both"/>
        <w:rPr>
          <w:color w:val="000000"/>
        </w:rPr>
      </w:pPr>
      <w:r w:rsidRPr="000E5783">
        <w:rPr>
          <w:color w:val="000000"/>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E33DA" w:rsidRPr="000E5783" w:rsidRDefault="008E33DA" w:rsidP="008E33DA">
      <w:pPr>
        <w:jc w:val="both"/>
        <w:rPr>
          <w:color w:val="000000"/>
        </w:rPr>
      </w:pPr>
    </w:p>
    <w:p w:rsidR="008E33DA" w:rsidRPr="00471B53" w:rsidRDefault="008E33DA" w:rsidP="008E33DA">
      <w:pPr>
        <w:jc w:val="center"/>
      </w:pPr>
      <w:r w:rsidRPr="00471B53">
        <w:rPr>
          <w:b/>
          <w:bCs/>
        </w:rPr>
        <w:t>27. Форма, сроки и порядок оплаты по договору</w:t>
      </w:r>
    </w:p>
    <w:p w:rsidR="008E33DA" w:rsidRPr="00471B53" w:rsidRDefault="008E33DA" w:rsidP="008E33DA">
      <w:pPr>
        <w:ind w:firstLine="708"/>
        <w:jc w:val="both"/>
      </w:pPr>
      <w:r w:rsidRPr="00471B53">
        <w:t xml:space="preserve">Форма, сроки и порядок оплаты по договору установлены проектом договора аренды муниципального движимого имущества, находящегося в муниципальной собственности администрации </w:t>
      </w:r>
      <w:r>
        <w:t>МО «</w:t>
      </w:r>
      <w:proofErr w:type="spellStart"/>
      <w:r>
        <w:t>Игнатьевское</w:t>
      </w:r>
      <w:proofErr w:type="spellEnd"/>
      <w:r>
        <w:t xml:space="preserve"> сельское поселение»</w:t>
      </w:r>
      <w:r w:rsidRPr="00471B53">
        <w:t>, согласно части III настоящей документации.</w:t>
      </w:r>
    </w:p>
    <w:p w:rsidR="008E33DA" w:rsidRPr="000E5783" w:rsidRDefault="008E33DA" w:rsidP="008E33DA">
      <w:pPr>
        <w:ind w:firstLine="708"/>
        <w:jc w:val="both"/>
        <w:rPr>
          <w:color w:val="000000"/>
        </w:rPr>
      </w:pPr>
      <w:r w:rsidRPr="000E5783">
        <w:rPr>
          <w:color w:val="000000"/>
        </w:rPr>
        <w:t xml:space="preserve">Договор аренды муниципального движимого имущества, находящегося в муниципальной собственности администрации </w:t>
      </w:r>
      <w:r>
        <w:t>МО «</w:t>
      </w:r>
      <w:proofErr w:type="spellStart"/>
      <w:r>
        <w:t>Игнатьевское</w:t>
      </w:r>
      <w:proofErr w:type="spellEnd"/>
      <w:r>
        <w:t xml:space="preserve"> сельское поселение»</w:t>
      </w:r>
      <w:r w:rsidRPr="000E5783">
        <w:rPr>
          <w:color w:val="000000"/>
        </w:rPr>
        <w:t xml:space="preserve"> заключается по цене, предложенной победителем аукциона.</w:t>
      </w:r>
      <w:r w:rsidRPr="000E5783">
        <w:rPr>
          <w:rStyle w:val="apple-converted-space"/>
          <w:color w:val="000000"/>
        </w:rPr>
        <w:t> </w:t>
      </w:r>
      <w:r>
        <w:rPr>
          <w:rStyle w:val="apple-converted-space"/>
          <w:color w:val="000000"/>
        </w:rPr>
        <w:t xml:space="preserve"> </w:t>
      </w:r>
      <w:r w:rsidRPr="000E5783">
        <w:rPr>
          <w:color w:val="000000"/>
        </w:rPr>
        <w:t>Цена договора не может быть ниже начальной (минимальной) цены договора (цены лота), указанной в извещении о проведен</w:t>
      </w:r>
      <w:proofErr w:type="gramStart"/>
      <w:r w:rsidRPr="000E5783">
        <w:rPr>
          <w:color w:val="000000"/>
        </w:rPr>
        <w:t xml:space="preserve">ии </w:t>
      </w:r>
      <w:r>
        <w:rPr>
          <w:color w:val="000000"/>
        </w:rPr>
        <w:t xml:space="preserve"> </w:t>
      </w:r>
      <w:r w:rsidRPr="000E5783">
        <w:rPr>
          <w:color w:val="000000"/>
        </w:rPr>
        <w:t>ау</w:t>
      </w:r>
      <w:proofErr w:type="gramEnd"/>
      <w:r w:rsidRPr="000E5783">
        <w:rPr>
          <w:color w:val="000000"/>
        </w:rPr>
        <w:t>кциона.</w:t>
      </w:r>
    </w:p>
    <w:p w:rsidR="008E33DA" w:rsidRPr="000E5783" w:rsidRDefault="008E33DA" w:rsidP="008E33DA">
      <w:pPr>
        <w:ind w:firstLine="708"/>
        <w:jc w:val="both"/>
        <w:rPr>
          <w:color w:val="000000"/>
        </w:rPr>
      </w:pPr>
      <w:r w:rsidRPr="000E5783">
        <w:rPr>
          <w:color w:val="000000"/>
        </w:rPr>
        <w:t>Цена заключенного договора аренды может быть пересмотрена сторонами в сторону увеличения в порядке, предусмотренном договором, являющимся неотъемлемой частью настоящей документации.</w:t>
      </w:r>
    </w:p>
    <w:p w:rsidR="008E33DA" w:rsidRPr="000E5783" w:rsidRDefault="008E33DA" w:rsidP="008E33DA">
      <w:pPr>
        <w:ind w:firstLine="708"/>
        <w:jc w:val="both"/>
        <w:rPr>
          <w:color w:val="000000"/>
        </w:rPr>
      </w:pPr>
      <w:r w:rsidRPr="000E5783">
        <w:rPr>
          <w:color w:val="000000"/>
        </w:rPr>
        <w:t>Цена заключённого договора по результатам аукциона не может быть пересмотрена в сторону уменьшения.</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b/>
          <w:bCs/>
          <w:color w:val="000000"/>
        </w:rPr>
        <w:t xml:space="preserve">28. Последствия признания аукциона </w:t>
      </w:r>
      <w:proofErr w:type="gramStart"/>
      <w:r w:rsidRPr="000E5783">
        <w:rPr>
          <w:b/>
          <w:bCs/>
          <w:color w:val="000000"/>
        </w:rPr>
        <w:t>несостоявшимся</w:t>
      </w:r>
      <w:proofErr w:type="gramEnd"/>
    </w:p>
    <w:p w:rsidR="008E33DA" w:rsidRPr="000E5783" w:rsidRDefault="008E33DA" w:rsidP="008E33DA">
      <w:pPr>
        <w:ind w:firstLine="708"/>
        <w:jc w:val="both"/>
        <w:rPr>
          <w:color w:val="000000"/>
        </w:rPr>
      </w:pPr>
      <w:proofErr w:type="gramStart"/>
      <w:r w:rsidRPr="000E5783">
        <w:rPr>
          <w:color w:val="000000"/>
        </w:rPr>
        <w:t>В случае если аукцион признан несостоявшимся по причине подачи единственной заявки на участие в аукционе</w:t>
      </w:r>
      <w:r>
        <w:rPr>
          <w:color w:val="000000"/>
        </w:rPr>
        <w:t xml:space="preserve">, </w:t>
      </w:r>
      <w:r w:rsidRPr="000E5783">
        <w:rPr>
          <w:color w:val="00000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E5783">
        <w:rPr>
          <w:color w:val="000000"/>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E5783">
        <w:rPr>
          <w:color w:val="000000"/>
        </w:rPr>
        <w:t xml:space="preserve">ии </w:t>
      </w:r>
      <w:r>
        <w:rPr>
          <w:color w:val="000000"/>
        </w:rPr>
        <w:t xml:space="preserve"> </w:t>
      </w:r>
      <w:r w:rsidRPr="000E5783">
        <w:rPr>
          <w:color w:val="000000"/>
        </w:rPr>
        <w:t>ау</w:t>
      </w:r>
      <w:proofErr w:type="gramEnd"/>
      <w:r w:rsidRPr="000E5783">
        <w:rPr>
          <w:color w:val="000000"/>
        </w:rPr>
        <w:t>кциона.</w:t>
      </w:r>
    </w:p>
    <w:p w:rsidR="008E33DA" w:rsidRPr="000E5783" w:rsidRDefault="008E33DA" w:rsidP="008E33DA">
      <w:pPr>
        <w:jc w:val="both"/>
        <w:rPr>
          <w:color w:val="000000"/>
        </w:rPr>
      </w:pPr>
      <w:r w:rsidRPr="000E5783">
        <w:rPr>
          <w:color w:val="000000"/>
        </w:rPr>
        <w:t> </w:t>
      </w:r>
      <w:r w:rsidRPr="000E5783">
        <w:rPr>
          <w:color w:val="000000"/>
        </w:rPr>
        <w:tab/>
        <w:t>В случае если аукцион признан несостоявшимся по другим основаниям,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tbl>
      <w:tblPr>
        <w:tblW w:w="9720" w:type="dxa"/>
        <w:tblInd w:w="-252" w:type="dxa"/>
        <w:tblLayout w:type="fixed"/>
        <w:tblLook w:val="01E0"/>
      </w:tblPr>
      <w:tblGrid>
        <w:gridCol w:w="236"/>
        <w:gridCol w:w="2104"/>
        <w:gridCol w:w="7380"/>
      </w:tblGrid>
      <w:tr w:rsidR="008E33DA" w:rsidRPr="000E5783" w:rsidTr="00202E81">
        <w:trPr>
          <w:trHeight w:val="393"/>
        </w:trPr>
        <w:tc>
          <w:tcPr>
            <w:tcW w:w="236" w:type="dxa"/>
            <w:vAlign w:val="center"/>
          </w:tcPr>
          <w:p w:rsidR="008E33DA" w:rsidRPr="000E5783" w:rsidRDefault="008E33DA" w:rsidP="00202E81">
            <w:pPr>
              <w:jc w:val="center"/>
              <w:rPr>
                <w:b/>
                <w:bCs/>
                <w:color w:val="000000"/>
              </w:rPr>
            </w:pPr>
          </w:p>
        </w:tc>
        <w:tc>
          <w:tcPr>
            <w:tcW w:w="9484" w:type="dxa"/>
            <w:gridSpan w:val="2"/>
            <w:vAlign w:val="center"/>
          </w:tcPr>
          <w:p w:rsidR="008E33DA" w:rsidRPr="000E5783" w:rsidRDefault="008E33DA" w:rsidP="00202E81">
            <w:pPr>
              <w:jc w:val="center"/>
              <w:rPr>
                <w:b/>
                <w:bCs/>
                <w:color w:val="000000"/>
              </w:rPr>
            </w:pPr>
          </w:p>
          <w:p w:rsidR="008E33DA" w:rsidRPr="004D6D89" w:rsidRDefault="008E33DA" w:rsidP="00202E81">
            <w:pPr>
              <w:jc w:val="center"/>
              <w:rPr>
                <w:b/>
                <w:bCs/>
              </w:rPr>
            </w:pPr>
            <w:r w:rsidRPr="004D6D89">
              <w:rPr>
                <w:b/>
                <w:bCs/>
              </w:rPr>
              <w:t>ИНФОРМАЦИЯ ОБ АУКЦИОНЕ</w:t>
            </w:r>
          </w:p>
        </w:tc>
      </w:tr>
      <w:tr w:rsidR="008E33DA" w:rsidRPr="000E5783" w:rsidTr="00202E81">
        <w:tc>
          <w:tcPr>
            <w:tcW w:w="9720" w:type="dxa"/>
            <w:gridSpan w:val="3"/>
          </w:tcPr>
          <w:p w:rsidR="008E33DA" w:rsidRPr="000E5783" w:rsidRDefault="008E33DA" w:rsidP="00202E81">
            <w:pPr>
              <w:jc w:val="center"/>
              <w:rPr>
                <w:b/>
                <w:bCs/>
                <w:color w:val="000000"/>
              </w:rPr>
            </w:pPr>
          </w:p>
          <w:p w:rsidR="008E33DA" w:rsidRPr="000E5783" w:rsidRDefault="008E33DA" w:rsidP="00202E81">
            <w:pPr>
              <w:jc w:val="center"/>
              <w:rPr>
                <w:b/>
                <w:bCs/>
                <w:color w:val="000000"/>
              </w:rPr>
            </w:pP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2340" w:type="dxa"/>
            <w:gridSpan w:val="2"/>
            <w:tcBorders>
              <w:bottom w:val="single" w:sz="4" w:space="0" w:color="auto"/>
            </w:tcBorders>
          </w:tcPr>
          <w:p w:rsidR="008E33DA" w:rsidRPr="000E5783" w:rsidRDefault="008E33DA" w:rsidP="00202E81">
            <w:pPr>
              <w:jc w:val="both"/>
              <w:rPr>
                <w:bCs/>
                <w:color w:val="000000"/>
              </w:rPr>
            </w:pPr>
            <w:r w:rsidRPr="000E5783">
              <w:rPr>
                <w:bCs/>
                <w:color w:val="000000"/>
              </w:rPr>
              <w:t xml:space="preserve">Наименование, место нахождения, почтовый адрес, </w:t>
            </w:r>
          </w:p>
          <w:p w:rsidR="008E33DA" w:rsidRPr="000E5783" w:rsidRDefault="008E33DA" w:rsidP="00202E81">
            <w:pPr>
              <w:jc w:val="both"/>
              <w:rPr>
                <w:bCs/>
                <w:color w:val="000000"/>
              </w:rPr>
            </w:pPr>
            <w:r w:rsidRPr="000E5783">
              <w:rPr>
                <w:bCs/>
                <w:color w:val="000000"/>
              </w:rPr>
              <w:t xml:space="preserve">данные должностных лиц, номера телефонов арендодателя, </w:t>
            </w:r>
          </w:p>
          <w:p w:rsidR="008E33DA" w:rsidRPr="000E5783" w:rsidRDefault="008E33DA" w:rsidP="00202E81">
            <w:pPr>
              <w:jc w:val="both"/>
              <w:rPr>
                <w:bCs/>
                <w:color w:val="000000"/>
              </w:rPr>
            </w:pPr>
            <w:r w:rsidRPr="000E5783">
              <w:rPr>
                <w:bCs/>
                <w:color w:val="000000"/>
              </w:rPr>
              <w:t>банковские реквизиты</w:t>
            </w:r>
          </w:p>
        </w:tc>
        <w:tc>
          <w:tcPr>
            <w:tcW w:w="7380" w:type="dxa"/>
            <w:tcBorders>
              <w:bottom w:val="single" w:sz="4" w:space="0" w:color="auto"/>
            </w:tcBorders>
          </w:tcPr>
          <w:p w:rsidR="008E33DA" w:rsidRPr="000E5783" w:rsidRDefault="008E33DA" w:rsidP="00202E81">
            <w:pPr>
              <w:jc w:val="both"/>
              <w:rPr>
                <w:bCs/>
                <w:color w:val="000000"/>
              </w:rPr>
            </w:pPr>
            <w:r w:rsidRPr="000E5783">
              <w:rPr>
                <w:bCs/>
                <w:color w:val="000000"/>
              </w:rPr>
              <w:t xml:space="preserve">Администрация муниципального образования </w:t>
            </w:r>
            <w:r>
              <w:rPr>
                <w:bCs/>
                <w:color w:val="000000"/>
              </w:rPr>
              <w:t>«</w:t>
            </w:r>
            <w:proofErr w:type="spellStart"/>
            <w:r>
              <w:rPr>
                <w:bCs/>
                <w:color w:val="000000"/>
              </w:rPr>
              <w:t>Игнатьевское</w:t>
            </w:r>
            <w:proofErr w:type="spellEnd"/>
            <w:r>
              <w:rPr>
                <w:bCs/>
                <w:color w:val="000000"/>
              </w:rPr>
              <w:t xml:space="preserve"> сельское поселение»</w:t>
            </w:r>
            <w:r w:rsidRPr="000E5783">
              <w:rPr>
                <w:bCs/>
                <w:color w:val="000000"/>
              </w:rPr>
              <w:t xml:space="preserve"> </w:t>
            </w:r>
          </w:p>
          <w:p w:rsidR="008E33DA" w:rsidRPr="000E5783" w:rsidRDefault="008E33DA" w:rsidP="00202E81">
            <w:pPr>
              <w:jc w:val="both"/>
              <w:rPr>
                <w:bCs/>
                <w:color w:val="000000"/>
              </w:rPr>
            </w:pPr>
            <w:r>
              <w:rPr>
                <w:bCs/>
                <w:color w:val="000000"/>
              </w:rPr>
              <w:t>385430</w:t>
            </w:r>
            <w:r w:rsidRPr="000E5783">
              <w:rPr>
                <w:bCs/>
                <w:color w:val="000000"/>
              </w:rPr>
              <w:t>,</w:t>
            </w:r>
            <w:r>
              <w:rPr>
                <w:bCs/>
                <w:color w:val="000000"/>
              </w:rPr>
              <w:t xml:space="preserve"> Республика Адыгея</w:t>
            </w:r>
            <w:r w:rsidRPr="000E5783">
              <w:rPr>
                <w:bCs/>
                <w:color w:val="000000"/>
              </w:rPr>
              <w:t xml:space="preserve"> </w:t>
            </w:r>
            <w:r>
              <w:rPr>
                <w:bCs/>
                <w:color w:val="000000"/>
              </w:rPr>
              <w:t xml:space="preserve">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p>
          <w:p w:rsidR="008E33DA" w:rsidRPr="000E5783" w:rsidRDefault="008E33DA" w:rsidP="00202E81">
            <w:pPr>
              <w:jc w:val="both"/>
              <w:rPr>
                <w:bCs/>
                <w:color w:val="000000"/>
              </w:rPr>
            </w:pPr>
            <w:r w:rsidRPr="000E5783">
              <w:rPr>
                <w:bCs/>
                <w:color w:val="000000"/>
              </w:rPr>
              <w:t xml:space="preserve">ул. </w:t>
            </w:r>
            <w:r>
              <w:rPr>
                <w:bCs/>
                <w:color w:val="000000"/>
              </w:rPr>
              <w:t>Ленина, 96</w:t>
            </w:r>
            <w:r w:rsidRPr="000E5783">
              <w:rPr>
                <w:bCs/>
                <w:color w:val="000000"/>
              </w:rPr>
              <w:t xml:space="preserve">, </w:t>
            </w:r>
          </w:p>
          <w:p w:rsidR="008E33DA" w:rsidRPr="000E5783" w:rsidRDefault="008E33DA" w:rsidP="00202E81">
            <w:pPr>
              <w:jc w:val="both"/>
              <w:rPr>
                <w:bCs/>
                <w:color w:val="000000"/>
              </w:rPr>
            </w:pPr>
            <w:r w:rsidRPr="000E5783">
              <w:rPr>
                <w:bCs/>
                <w:color w:val="000000"/>
              </w:rPr>
              <w:t>тел./факс(</w:t>
            </w:r>
            <w:r>
              <w:rPr>
                <w:bCs/>
                <w:color w:val="000000"/>
              </w:rPr>
              <w:t>87770</w:t>
            </w:r>
            <w:r w:rsidRPr="000E5783">
              <w:rPr>
                <w:bCs/>
                <w:color w:val="000000"/>
              </w:rPr>
              <w:t xml:space="preserve">) </w:t>
            </w:r>
            <w:r>
              <w:rPr>
                <w:bCs/>
                <w:color w:val="000000"/>
              </w:rPr>
              <w:t>9-29-40</w:t>
            </w:r>
            <w:r w:rsidRPr="000E5783">
              <w:rPr>
                <w:bCs/>
                <w:color w:val="000000"/>
              </w:rPr>
              <w:t xml:space="preserve"> </w:t>
            </w:r>
          </w:p>
          <w:p w:rsidR="008E33DA" w:rsidRPr="000E5783" w:rsidRDefault="008E33DA" w:rsidP="00202E81">
            <w:pPr>
              <w:jc w:val="both"/>
              <w:rPr>
                <w:bCs/>
                <w:color w:val="000000"/>
              </w:rPr>
            </w:pPr>
            <w:r w:rsidRPr="000E5783">
              <w:rPr>
                <w:bCs/>
                <w:color w:val="000000"/>
              </w:rPr>
              <w:t xml:space="preserve">адрес электронной почты: </w:t>
            </w:r>
            <w:hyperlink r:id="rId5" w:history="1">
              <w:r w:rsidRPr="0049409A">
                <w:rPr>
                  <w:rStyle w:val="a3"/>
                  <w:lang w:val="en-US"/>
                </w:rPr>
                <w:t>ignatsp</w:t>
              </w:r>
              <w:r w:rsidRPr="0049409A">
                <w:rPr>
                  <w:rStyle w:val="a3"/>
                </w:rPr>
                <w:t>@</w:t>
              </w:r>
              <w:r w:rsidRPr="0049409A">
                <w:rPr>
                  <w:rStyle w:val="a3"/>
                  <w:lang w:val="en-US"/>
                </w:rPr>
                <w:t>yandex</w:t>
              </w:r>
              <w:r w:rsidRPr="0049409A">
                <w:rPr>
                  <w:rStyle w:val="a3"/>
                </w:rPr>
                <w:t>.</w:t>
              </w:r>
              <w:r w:rsidRPr="0049409A">
                <w:rPr>
                  <w:rStyle w:val="a3"/>
                  <w:lang w:val="en-US"/>
                </w:rPr>
                <w:t>ru</w:t>
              </w:r>
            </w:hyperlink>
            <w:r w:rsidRPr="000E5783">
              <w:rPr>
                <w:rStyle w:val="apple-converted-space"/>
                <w:color w:val="000000"/>
              </w:rPr>
              <w:t>,</w:t>
            </w:r>
          </w:p>
          <w:p w:rsidR="008E33DA" w:rsidRPr="000E5783" w:rsidRDefault="008E33DA" w:rsidP="00202E81">
            <w:pPr>
              <w:jc w:val="both"/>
              <w:rPr>
                <w:bCs/>
                <w:color w:val="000000"/>
              </w:rPr>
            </w:pPr>
            <w:r w:rsidRPr="000E5783">
              <w:rPr>
                <w:bCs/>
                <w:color w:val="000000"/>
              </w:rPr>
              <w:t xml:space="preserve">Глава администрации </w:t>
            </w:r>
            <w:r>
              <w:rPr>
                <w:bCs/>
                <w:color w:val="000000"/>
              </w:rPr>
              <w:t>МО «</w:t>
            </w:r>
            <w:proofErr w:type="spellStart"/>
            <w:r>
              <w:rPr>
                <w:bCs/>
                <w:color w:val="000000"/>
              </w:rPr>
              <w:t>Игнатьевское</w:t>
            </w:r>
            <w:proofErr w:type="spellEnd"/>
            <w:r>
              <w:rPr>
                <w:bCs/>
                <w:color w:val="000000"/>
              </w:rPr>
              <w:t xml:space="preserve"> сельское поселение»</w:t>
            </w:r>
            <w:r w:rsidRPr="000E5783">
              <w:rPr>
                <w:bCs/>
                <w:color w:val="000000"/>
              </w:rPr>
              <w:t xml:space="preserve"> – </w:t>
            </w:r>
          </w:p>
          <w:p w:rsidR="008E33DA" w:rsidRPr="000E5783" w:rsidRDefault="008E33DA" w:rsidP="00202E81">
            <w:pPr>
              <w:jc w:val="both"/>
              <w:rPr>
                <w:bCs/>
                <w:color w:val="000000"/>
              </w:rPr>
            </w:pPr>
            <w:r>
              <w:rPr>
                <w:bCs/>
                <w:color w:val="000000"/>
              </w:rPr>
              <w:t xml:space="preserve">Хаджиев Герман </w:t>
            </w:r>
            <w:proofErr w:type="spellStart"/>
            <w:r>
              <w:rPr>
                <w:bCs/>
                <w:color w:val="000000"/>
              </w:rPr>
              <w:t>Аннакулиевич</w:t>
            </w:r>
            <w:proofErr w:type="spellEnd"/>
          </w:p>
          <w:p w:rsidR="008E33DA" w:rsidRPr="000E5783" w:rsidRDefault="008E33DA" w:rsidP="00202E81">
            <w:pPr>
              <w:jc w:val="both"/>
              <w:rPr>
                <w:bCs/>
                <w:color w:val="000000"/>
              </w:rPr>
            </w:pPr>
            <w:r w:rsidRPr="000E5783">
              <w:rPr>
                <w:bCs/>
                <w:color w:val="000000"/>
              </w:rPr>
              <w:t xml:space="preserve">ИНН </w:t>
            </w:r>
            <w:r>
              <w:rPr>
                <w:bCs/>
                <w:color w:val="000000"/>
              </w:rPr>
              <w:t>0101005767</w:t>
            </w:r>
            <w:r w:rsidRPr="000E5783">
              <w:rPr>
                <w:bCs/>
                <w:color w:val="000000"/>
              </w:rPr>
              <w:t xml:space="preserve"> КПП </w:t>
            </w:r>
            <w:r>
              <w:rPr>
                <w:bCs/>
                <w:color w:val="000000"/>
              </w:rPr>
              <w:t>010101001</w:t>
            </w:r>
            <w:r w:rsidRPr="000E5783">
              <w:rPr>
                <w:bCs/>
                <w:color w:val="000000"/>
              </w:rPr>
              <w:t xml:space="preserve"> </w:t>
            </w:r>
          </w:p>
          <w:p w:rsidR="008E33DA" w:rsidRPr="002B4D1A" w:rsidRDefault="008E33DA" w:rsidP="00202E81">
            <w:pPr>
              <w:jc w:val="both"/>
              <w:rPr>
                <w:bCs/>
              </w:rPr>
            </w:pPr>
            <w:r w:rsidRPr="000E5783">
              <w:rPr>
                <w:bCs/>
                <w:color w:val="000000"/>
              </w:rPr>
              <w:t xml:space="preserve">УФК по </w:t>
            </w:r>
            <w:r>
              <w:rPr>
                <w:bCs/>
                <w:color w:val="000000"/>
              </w:rPr>
              <w:t>Республике Адыгея</w:t>
            </w:r>
            <w:r w:rsidRPr="000E5783">
              <w:rPr>
                <w:bCs/>
                <w:color w:val="000000"/>
              </w:rPr>
              <w:t xml:space="preserve"> (Администрация муниципального образования </w:t>
            </w:r>
            <w:r>
              <w:rPr>
                <w:bCs/>
                <w:color w:val="000000"/>
              </w:rPr>
              <w:t>«</w:t>
            </w:r>
            <w:proofErr w:type="spellStart"/>
            <w:r>
              <w:rPr>
                <w:bCs/>
                <w:color w:val="000000"/>
              </w:rPr>
              <w:t>Игнатьевское</w:t>
            </w:r>
            <w:proofErr w:type="spellEnd"/>
            <w:r>
              <w:rPr>
                <w:bCs/>
                <w:color w:val="000000"/>
              </w:rPr>
              <w:t xml:space="preserve"> сельское поселение»</w:t>
            </w:r>
            <w:r w:rsidRPr="000E5783">
              <w:rPr>
                <w:bCs/>
                <w:color w:val="000000"/>
              </w:rPr>
              <w:t xml:space="preserve">) </w:t>
            </w:r>
            <w:proofErr w:type="gramStart"/>
            <w:r w:rsidRPr="000E5783">
              <w:rPr>
                <w:bCs/>
                <w:color w:val="000000"/>
              </w:rPr>
              <w:t>л</w:t>
            </w:r>
            <w:proofErr w:type="gramEnd"/>
            <w:r w:rsidRPr="000E5783">
              <w:rPr>
                <w:bCs/>
                <w:color w:val="000000"/>
              </w:rPr>
              <w:t>/</w:t>
            </w:r>
            <w:proofErr w:type="spellStart"/>
            <w:r w:rsidRPr="000E5783">
              <w:rPr>
                <w:bCs/>
                <w:color w:val="000000"/>
              </w:rPr>
              <w:t>сч</w:t>
            </w:r>
            <w:proofErr w:type="spellEnd"/>
            <w:r w:rsidRPr="000E5783">
              <w:rPr>
                <w:bCs/>
                <w:color w:val="000000"/>
              </w:rPr>
              <w:t xml:space="preserve"> </w:t>
            </w:r>
            <w:r>
              <w:rPr>
                <w:bCs/>
              </w:rPr>
              <w:t>03</w:t>
            </w:r>
            <w:r w:rsidRPr="002B4D1A">
              <w:rPr>
                <w:bCs/>
              </w:rPr>
              <w:t>763001360</w:t>
            </w:r>
          </w:p>
          <w:p w:rsidR="008E33DA" w:rsidRPr="008E33DA" w:rsidRDefault="008E33DA" w:rsidP="00202E81">
            <w:pPr>
              <w:jc w:val="both"/>
              <w:rPr>
                <w:bCs/>
                <w:color w:val="000000"/>
              </w:rPr>
            </w:pPr>
            <w:proofErr w:type="spellStart"/>
            <w:proofErr w:type="gramStart"/>
            <w:r w:rsidRPr="000E5783">
              <w:rPr>
                <w:bCs/>
                <w:color w:val="000000"/>
              </w:rPr>
              <w:t>р</w:t>
            </w:r>
            <w:proofErr w:type="spellEnd"/>
            <w:proofErr w:type="gramEnd"/>
            <w:r w:rsidRPr="000E5783">
              <w:rPr>
                <w:bCs/>
                <w:color w:val="000000"/>
              </w:rPr>
              <w:t>/</w:t>
            </w:r>
            <w:proofErr w:type="spellStart"/>
            <w:r w:rsidRPr="000E5783">
              <w:rPr>
                <w:bCs/>
                <w:color w:val="000000"/>
              </w:rPr>
              <w:t>сч</w:t>
            </w:r>
            <w:proofErr w:type="spellEnd"/>
            <w:r w:rsidRPr="000E5783">
              <w:rPr>
                <w:bCs/>
                <w:color w:val="000000"/>
              </w:rPr>
              <w:t xml:space="preserve">. № </w:t>
            </w:r>
            <w:r>
              <w:rPr>
                <w:bCs/>
                <w:color w:val="000000"/>
              </w:rPr>
              <w:t xml:space="preserve">40204810000000000023 </w:t>
            </w:r>
            <w:r w:rsidRPr="000E5783">
              <w:rPr>
                <w:bCs/>
                <w:color w:val="000000"/>
              </w:rPr>
              <w:t xml:space="preserve">Банк получателя Отделение </w:t>
            </w:r>
            <w:r>
              <w:rPr>
                <w:bCs/>
                <w:color w:val="000000"/>
              </w:rPr>
              <w:t xml:space="preserve">НБ Республики Адыгея г. Майкоп </w:t>
            </w:r>
            <w:r w:rsidRPr="000E5783">
              <w:rPr>
                <w:bCs/>
                <w:color w:val="000000"/>
              </w:rPr>
              <w:t xml:space="preserve"> БИК </w:t>
            </w:r>
            <w:r>
              <w:rPr>
                <w:bCs/>
                <w:color w:val="000000"/>
              </w:rPr>
              <w:t>047908001</w:t>
            </w:r>
            <w:r w:rsidRPr="000E5783">
              <w:rPr>
                <w:bCs/>
                <w:color w:val="000000"/>
              </w:rPr>
              <w:t xml:space="preserve"> ОКТМО </w:t>
            </w:r>
            <w:r>
              <w:rPr>
                <w:bCs/>
                <w:color w:val="000000"/>
              </w:rPr>
              <w:t>79615418</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2340" w:type="dxa"/>
            <w:gridSpan w:val="2"/>
            <w:tcBorders>
              <w:bottom w:val="single" w:sz="4" w:space="0" w:color="auto"/>
            </w:tcBorders>
          </w:tcPr>
          <w:p w:rsidR="008E33DA" w:rsidRPr="000E5783" w:rsidRDefault="008E33DA" w:rsidP="00202E81">
            <w:pPr>
              <w:jc w:val="both"/>
              <w:rPr>
                <w:bCs/>
                <w:color w:val="000000"/>
              </w:rPr>
            </w:pPr>
            <w:r w:rsidRPr="000E5783">
              <w:rPr>
                <w:bCs/>
                <w:color w:val="000000"/>
              </w:rPr>
              <w:t>Контактные лица, номера телефонов</w:t>
            </w:r>
          </w:p>
        </w:tc>
        <w:tc>
          <w:tcPr>
            <w:tcW w:w="7380" w:type="dxa"/>
            <w:tcBorders>
              <w:bottom w:val="single" w:sz="4" w:space="0" w:color="auto"/>
            </w:tcBorders>
          </w:tcPr>
          <w:p w:rsidR="008E33DA" w:rsidRPr="000E5783" w:rsidRDefault="008E33DA" w:rsidP="00202E81">
            <w:pPr>
              <w:jc w:val="both"/>
              <w:rPr>
                <w:bCs/>
                <w:color w:val="000000"/>
              </w:rPr>
            </w:pPr>
            <w:r>
              <w:rPr>
                <w:bCs/>
                <w:color w:val="000000"/>
              </w:rPr>
              <w:t xml:space="preserve">Заместитель главы </w:t>
            </w:r>
            <w:r w:rsidRPr="000E5783">
              <w:rPr>
                <w:bCs/>
                <w:color w:val="000000"/>
              </w:rPr>
              <w:t xml:space="preserve"> администрации </w:t>
            </w:r>
            <w:r>
              <w:rPr>
                <w:bCs/>
                <w:color w:val="000000"/>
              </w:rPr>
              <w:t>МО «</w:t>
            </w:r>
            <w:proofErr w:type="spellStart"/>
            <w:r>
              <w:rPr>
                <w:bCs/>
                <w:color w:val="000000"/>
              </w:rPr>
              <w:t>Игнатьевское</w:t>
            </w:r>
            <w:proofErr w:type="spellEnd"/>
            <w:r>
              <w:rPr>
                <w:bCs/>
                <w:color w:val="000000"/>
              </w:rPr>
              <w:t xml:space="preserve"> сельское поселение</w:t>
            </w:r>
            <w:r w:rsidRPr="000E5783">
              <w:rPr>
                <w:bCs/>
                <w:color w:val="000000"/>
              </w:rPr>
              <w:t xml:space="preserve"> –  </w:t>
            </w:r>
            <w:r>
              <w:rPr>
                <w:bCs/>
                <w:color w:val="000000"/>
              </w:rPr>
              <w:t>Чернышева Елена Анатольевна</w:t>
            </w:r>
            <w:r w:rsidRPr="000E5783">
              <w:rPr>
                <w:bCs/>
                <w:color w:val="000000"/>
              </w:rPr>
              <w:t xml:space="preserve"> </w:t>
            </w:r>
          </w:p>
          <w:p w:rsidR="008E33DA" w:rsidRPr="000E5783" w:rsidRDefault="008E33DA" w:rsidP="00202E81">
            <w:pPr>
              <w:jc w:val="both"/>
              <w:rPr>
                <w:bCs/>
                <w:color w:val="000000"/>
              </w:rPr>
            </w:pPr>
            <w:r w:rsidRPr="000E5783">
              <w:rPr>
                <w:bCs/>
                <w:color w:val="000000"/>
              </w:rPr>
              <w:t>тел. (</w:t>
            </w:r>
            <w:r>
              <w:rPr>
                <w:bCs/>
                <w:color w:val="000000"/>
              </w:rPr>
              <w:t>87770</w:t>
            </w:r>
            <w:r w:rsidRPr="000E5783">
              <w:rPr>
                <w:bCs/>
                <w:color w:val="000000"/>
              </w:rPr>
              <w:t xml:space="preserve">) </w:t>
            </w:r>
            <w:r>
              <w:rPr>
                <w:bCs/>
                <w:color w:val="000000"/>
              </w:rPr>
              <w:t>9-29-40</w:t>
            </w:r>
          </w:p>
          <w:p w:rsidR="008E33DA" w:rsidRPr="000E5783" w:rsidRDefault="008E33DA" w:rsidP="00202E81">
            <w:pPr>
              <w:jc w:val="both"/>
              <w:rPr>
                <w:bCs/>
                <w:color w:val="000000"/>
              </w:rPr>
            </w:pPr>
            <w:r w:rsidRPr="000E5783">
              <w:rPr>
                <w:bCs/>
                <w:color w:val="000000"/>
              </w:rPr>
              <w:t xml:space="preserve">Адрес электронной почты: </w:t>
            </w:r>
            <w:hyperlink r:id="rId6" w:history="1">
              <w:r w:rsidRPr="0049409A">
                <w:rPr>
                  <w:rStyle w:val="a3"/>
                  <w:lang w:val="en-US"/>
                </w:rPr>
                <w:t>ignatsp</w:t>
              </w:r>
              <w:r w:rsidRPr="0049409A">
                <w:rPr>
                  <w:rStyle w:val="a3"/>
                </w:rPr>
                <w:t>@</w:t>
              </w:r>
              <w:r w:rsidRPr="0049409A">
                <w:rPr>
                  <w:rStyle w:val="a3"/>
                  <w:lang w:val="en-US"/>
                </w:rPr>
                <w:t>yandex</w:t>
              </w:r>
              <w:r w:rsidRPr="0049409A">
                <w:rPr>
                  <w:rStyle w:val="a3"/>
                </w:rPr>
                <w:t>.</w:t>
              </w:r>
              <w:r w:rsidRPr="0049409A">
                <w:rPr>
                  <w:rStyle w:val="a3"/>
                  <w:lang w:val="en-US"/>
                </w:rPr>
                <w:t>ru</w:t>
              </w:r>
            </w:hyperlink>
            <w:r>
              <w:rPr>
                <w:rStyle w:val="apple-converted-space"/>
                <w:color w:val="000000"/>
              </w:rPr>
              <w:t>.</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340" w:type="dxa"/>
            <w:gridSpan w:val="2"/>
            <w:tcBorders>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Наименование предмета аукциона</w:t>
            </w:r>
          </w:p>
        </w:tc>
        <w:tc>
          <w:tcPr>
            <w:tcW w:w="7380" w:type="dxa"/>
            <w:tcBorders>
              <w:left w:val="single" w:sz="4" w:space="0" w:color="auto"/>
              <w:bottom w:val="single" w:sz="4" w:space="0" w:color="auto"/>
            </w:tcBorders>
          </w:tcPr>
          <w:p w:rsidR="008E33DA" w:rsidRDefault="008E33DA" w:rsidP="00202E81">
            <w:pPr>
              <w:jc w:val="both"/>
              <w:rPr>
                <w:rFonts w:cstheme="minorHAnsi"/>
                <w:color w:val="000000"/>
              </w:rPr>
            </w:pPr>
            <w:r w:rsidRPr="000E5783">
              <w:rPr>
                <w:b/>
              </w:rPr>
              <w:t>Лот №1</w:t>
            </w:r>
            <w:r w:rsidRPr="000E5783">
              <w:rPr>
                <w:color w:val="000000"/>
              </w:rPr>
              <w:t xml:space="preserve"> </w:t>
            </w:r>
            <w:r>
              <w:rPr>
                <w:color w:val="000000"/>
              </w:rPr>
              <w:t xml:space="preserve">Трактор колесный, ЗТМ-60. </w:t>
            </w:r>
            <w:r>
              <w:rPr>
                <w:rFonts w:cstheme="minorHAnsi"/>
                <w:color w:val="000000"/>
              </w:rPr>
              <w:t>С</w:t>
            </w:r>
            <w:r w:rsidRPr="00A03DF9">
              <w:rPr>
                <w:rFonts w:cstheme="minorHAnsi"/>
                <w:color w:val="000000"/>
              </w:rPr>
              <w:t>видетельство от 04 февраля 2013 года  о регистрации машины ВН 976282 Категория</w:t>
            </w:r>
            <w:proofErr w:type="gramStart"/>
            <w:r w:rsidRPr="00A03DF9">
              <w:rPr>
                <w:rFonts w:cstheme="minorHAnsi"/>
                <w:color w:val="000000"/>
              </w:rPr>
              <w:t xml:space="preserve"> С</w:t>
            </w:r>
            <w:proofErr w:type="gramEnd"/>
            <w:r w:rsidRPr="00A03DF9">
              <w:rPr>
                <w:rFonts w:cstheme="minorHAnsi"/>
                <w:color w:val="000000"/>
              </w:rPr>
              <w:t>, Государственный регистрационный знак тип – 3, код – 01, серия АУ, № 73 28, год выпуска 2010, заводской номер машины (рамы) 401154, двигатель № 457005, коробка передач № 288835, основной ведущий мост № 587205, цвет – синий, владелец муниципальное образование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 свидетельство выдано на основании ПСМ ВЕ 706099</w:t>
            </w:r>
          </w:p>
          <w:p w:rsidR="008E33DA" w:rsidRPr="000E5783" w:rsidRDefault="008E33DA" w:rsidP="00202E81">
            <w:pPr>
              <w:jc w:val="both"/>
              <w:rPr>
                <w:bCs/>
                <w:color w:val="000000"/>
              </w:rPr>
            </w:pPr>
            <w:r w:rsidRPr="000E5783">
              <w:rPr>
                <w:bCs/>
                <w:color w:val="000000"/>
              </w:rPr>
              <w:t xml:space="preserve">Местонахождение объекта –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r>
              <w:rPr>
                <w:bCs/>
                <w:color w:val="000000"/>
              </w:rPr>
              <w:t xml:space="preserve"> ул. Ленина, 96</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340" w:type="dxa"/>
            <w:gridSpan w:val="2"/>
            <w:tcBorders>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Срок действия договора аренды</w:t>
            </w:r>
          </w:p>
        </w:tc>
        <w:tc>
          <w:tcPr>
            <w:tcW w:w="7380" w:type="dxa"/>
            <w:tcBorders>
              <w:left w:val="single" w:sz="4" w:space="0" w:color="auto"/>
              <w:bottom w:val="single" w:sz="4" w:space="0" w:color="auto"/>
            </w:tcBorders>
          </w:tcPr>
          <w:p w:rsidR="008E33DA" w:rsidRPr="000E5783" w:rsidRDefault="008E33DA" w:rsidP="00202E81">
            <w:pPr>
              <w:jc w:val="both"/>
              <w:rPr>
                <w:bCs/>
                <w:color w:val="000000"/>
              </w:rPr>
            </w:pPr>
            <w:r w:rsidRPr="000E5783">
              <w:rPr>
                <w:bCs/>
                <w:color w:val="000000"/>
              </w:rPr>
              <w:t>Пять лет</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340" w:type="dxa"/>
            <w:gridSpan w:val="2"/>
            <w:tcBorders>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Целевое назначение</w:t>
            </w:r>
          </w:p>
        </w:tc>
        <w:tc>
          <w:tcPr>
            <w:tcW w:w="7380" w:type="dxa"/>
            <w:tcBorders>
              <w:left w:val="single" w:sz="4" w:space="0" w:color="auto"/>
              <w:bottom w:val="single" w:sz="4" w:space="0" w:color="auto"/>
            </w:tcBorders>
          </w:tcPr>
          <w:p w:rsidR="008E33DA" w:rsidRPr="000E5783" w:rsidRDefault="008E33DA" w:rsidP="00202E81">
            <w:pPr>
              <w:jc w:val="both"/>
              <w:rPr>
                <w:bCs/>
                <w:color w:val="000000"/>
              </w:rPr>
            </w:pPr>
            <w:r>
              <w:rPr>
                <w:rFonts w:cstheme="minorHAnsi"/>
                <w:color w:val="000000"/>
              </w:rPr>
              <w:t>Сельскохозяйственные</w:t>
            </w:r>
            <w:r w:rsidRPr="00A03DF9">
              <w:rPr>
                <w:rFonts w:cstheme="minorHAnsi"/>
                <w:color w:val="000000"/>
              </w:rPr>
              <w:t xml:space="preserve"> работ</w:t>
            </w:r>
            <w:r>
              <w:rPr>
                <w:rFonts w:cstheme="minorHAnsi"/>
                <w:color w:val="000000"/>
              </w:rPr>
              <w:t>ы и грузоперевоз</w:t>
            </w:r>
            <w:r w:rsidRPr="00A03DF9">
              <w:rPr>
                <w:rFonts w:cstheme="minorHAnsi"/>
                <w:color w:val="000000"/>
              </w:rPr>
              <w:t>к</w:t>
            </w:r>
            <w:r>
              <w:rPr>
                <w:rFonts w:cstheme="minorHAnsi"/>
                <w:color w:val="000000"/>
              </w:rPr>
              <w:t>и</w:t>
            </w:r>
            <w:r w:rsidRPr="00A03DF9">
              <w:rPr>
                <w:rFonts w:cstheme="minorHAnsi"/>
                <w:color w:val="000000"/>
              </w:rPr>
              <w:t xml:space="preserve"> на территории  МО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2340" w:type="dxa"/>
            <w:gridSpan w:val="2"/>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lastRenderedPageBreak/>
              <w:t xml:space="preserve">Начальная арендная плата (без НДС) в </w:t>
            </w:r>
            <w:r>
              <w:rPr>
                <w:bCs/>
                <w:color w:val="000000"/>
              </w:rPr>
              <w:t>год</w:t>
            </w:r>
          </w:p>
        </w:tc>
        <w:tc>
          <w:tcPr>
            <w:tcW w:w="7380" w:type="dxa"/>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 xml:space="preserve">Лот № 1 составляет </w:t>
            </w:r>
            <w:r>
              <w:rPr>
                <w:bCs/>
                <w:color w:val="000000"/>
              </w:rPr>
              <w:t>40 000</w:t>
            </w:r>
            <w:r w:rsidRPr="000E5783">
              <w:rPr>
                <w:bCs/>
                <w:color w:val="000000"/>
              </w:rPr>
              <w:t xml:space="preserve"> (</w:t>
            </w:r>
            <w:r>
              <w:rPr>
                <w:bCs/>
                <w:color w:val="000000"/>
              </w:rPr>
              <w:t>сорок тысяч</w:t>
            </w:r>
            <w:r w:rsidRPr="000E5783">
              <w:rPr>
                <w:bCs/>
                <w:color w:val="000000"/>
              </w:rPr>
              <w:t>) рублей</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gridSpan w:val="2"/>
          </w:tcPr>
          <w:p w:rsidR="008E33DA" w:rsidRPr="000E5783" w:rsidRDefault="008E33DA" w:rsidP="00202E81">
            <w:pPr>
              <w:jc w:val="both"/>
              <w:rPr>
                <w:bCs/>
                <w:color w:val="000000"/>
              </w:rPr>
            </w:pPr>
            <w:r w:rsidRPr="000E5783">
              <w:rPr>
                <w:bCs/>
                <w:color w:val="000000"/>
              </w:rPr>
              <w:t>Предоставление аукционной документации и разъяснения по ней</w:t>
            </w:r>
          </w:p>
        </w:tc>
        <w:tc>
          <w:tcPr>
            <w:tcW w:w="7380" w:type="dxa"/>
          </w:tcPr>
          <w:p w:rsidR="008E33DA" w:rsidRPr="000E5783" w:rsidRDefault="008E33DA" w:rsidP="00202E81">
            <w:pPr>
              <w:jc w:val="both"/>
              <w:rPr>
                <w:bCs/>
                <w:color w:val="000000"/>
              </w:rPr>
            </w:pPr>
            <w:proofErr w:type="gramStart"/>
            <w:r w:rsidRPr="000E5783">
              <w:rPr>
                <w:bCs/>
                <w:color w:val="000000"/>
              </w:rPr>
              <w:t>аукционная документация и разъяснения к ней представляется на основании заявления любого заинтересованного лица по адресу</w:t>
            </w:r>
            <w:r w:rsidRPr="000E5783">
              <w:rPr>
                <w:bCs/>
                <w:iCs/>
                <w:color w:val="000000"/>
              </w:rPr>
              <w:t>:</w:t>
            </w:r>
            <w:r>
              <w:rPr>
                <w:bCs/>
                <w:color w:val="000000"/>
              </w:rPr>
              <w:t>385430</w:t>
            </w:r>
            <w:r w:rsidRPr="000E5783">
              <w:rPr>
                <w:bCs/>
                <w:color w:val="000000"/>
              </w:rPr>
              <w:t>,</w:t>
            </w:r>
            <w:r>
              <w:rPr>
                <w:bCs/>
                <w:color w:val="000000"/>
              </w:rPr>
              <w:t xml:space="preserve"> Республика Адыгея</w:t>
            </w:r>
            <w:r w:rsidRPr="000E5783">
              <w:rPr>
                <w:bCs/>
                <w:color w:val="000000"/>
              </w:rPr>
              <w:t xml:space="preserve">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r>
              <w:rPr>
                <w:bCs/>
                <w:color w:val="000000"/>
              </w:rPr>
              <w:t xml:space="preserve"> ул. Ленина, 96 </w:t>
            </w:r>
            <w:r w:rsidRPr="000E5783">
              <w:rPr>
                <w:bCs/>
                <w:color w:val="000000"/>
              </w:rPr>
              <w:t xml:space="preserve">Документация представляется в электронном виде и размещена на официальном сайте Российской Федерации в сети «Интернет»: </w:t>
            </w:r>
            <w:hyperlink r:id="rId7" w:history="1">
              <w:r w:rsidRPr="000E5783">
                <w:rPr>
                  <w:rStyle w:val="a3"/>
                  <w:bCs/>
                </w:rPr>
                <w:t>www.torgi.gov.ru</w:t>
              </w:r>
            </w:hyperlink>
            <w:r w:rsidRPr="000E5783">
              <w:rPr>
                <w:bCs/>
                <w:color w:val="000000"/>
                <w:u w:val="single"/>
              </w:rPr>
              <w:t>.</w:t>
            </w:r>
            <w:r w:rsidRPr="000E5783">
              <w:rPr>
                <w:bCs/>
                <w:color w:val="000000"/>
              </w:rPr>
              <w:t xml:space="preserve"> Разъяснения положений документации представляются в письменной форме или в форме электронного документа в течение двух рабочих</w:t>
            </w:r>
            <w:proofErr w:type="gramEnd"/>
            <w:r w:rsidRPr="000E5783">
              <w:rPr>
                <w:bCs/>
                <w:color w:val="000000"/>
              </w:rPr>
              <w:t xml:space="preserve"> дней с даты получения запроса, но не </w:t>
            </w:r>
            <w:proofErr w:type="gramStart"/>
            <w:r w:rsidRPr="000E5783">
              <w:rPr>
                <w:bCs/>
                <w:color w:val="000000"/>
              </w:rPr>
              <w:t>позднее</w:t>
            </w:r>
            <w:proofErr w:type="gramEnd"/>
            <w:r w:rsidRPr="000E5783">
              <w:rPr>
                <w:bCs/>
                <w:color w:val="000000"/>
              </w:rPr>
              <w:t xml:space="preserve"> чем за три рабочих дня до дня окончания срока подачи заявок на участие в конкурсе.</w:t>
            </w:r>
          </w:p>
          <w:p w:rsidR="008E33DA" w:rsidRPr="000E5783" w:rsidRDefault="008E33DA" w:rsidP="00202E81">
            <w:pPr>
              <w:jc w:val="both"/>
              <w:rPr>
                <w:bCs/>
                <w:color w:val="000000"/>
              </w:rPr>
            </w:pPr>
            <w:r w:rsidRPr="000E5783">
              <w:rPr>
                <w:bCs/>
                <w:color w:val="000000"/>
              </w:rPr>
              <w:t>Аукционная документация предоставляется бесплатно.</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340" w:type="dxa"/>
            <w:gridSpan w:val="2"/>
          </w:tcPr>
          <w:p w:rsidR="008E33DA" w:rsidRPr="009B374D" w:rsidRDefault="008E33DA" w:rsidP="00202E81">
            <w:pPr>
              <w:jc w:val="both"/>
              <w:rPr>
                <w:bCs/>
              </w:rPr>
            </w:pPr>
            <w:r w:rsidRPr="009B374D">
              <w:rPr>
                <w:bCs/>
              </w:rPr>
              <w:t>Документы, предоставляемые для участия в аукционе</w:t>
            </w:r>
          </w:p>
        </w:tc>
        <w:tc>
          <w:tcPr>
            <w:tcW w:w="7380" w:type="dxa"/>
          </w:tcPr>
          <w:p w:rsidR="008E33DA" w:rsidRPr="009B374D" w:rsidRDefault="008E33DA" w:rsidP="00202E81">
            <w:pPr>
              <w:jc w:val="both"/>
              <w:rPr>
                <w:bCs/>
              </w:rPr>
            </w:pPr>
            <w:r w:rsidRPr="009B374D">
              <w:rPr>
                <w:bCs/>
              </w:rPr>
              <w:t>Заявка на участие в аукционе должна содержать:</w:t>
            </w:r>
          </w:p>
          <w:p w:rsidR="008E33DA" w:rsidRPr="009B374D" w:rsidRDefault="008E33DA" w:rsidP="00202E81">
            <w:pPr>
              <w:jc w:val="both"/>
              <w:rPr>
                <w:bCs/>
              </w:rPr>
            </w:pPr>
            <w:r w:rsidRPr="009B374D">
              <w:rPr>
                <w:bCs/>
              </w:rPr>
              <w:t>сведения и документы о заявителе, подавшем такую заявку:</w:t>
            </w:r>
          </w:p>
          <w:p w:rsidR="008E33DA" w:rsidRPr="009B374D" w:rsidRDefault="008E33DA" w:rsidP="00202E81">
            <w:pPr>
              <w:jc w:val="both"/>
              <w:rPr>
                <w:bCs/>
              </w:rPr>
            </w:pPr>
            <w:proofErr w:type="gramStart"/>
            <w:r w:rsidRPr="009B374D">
              <w:rPr>
                <w:bCs/>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E33DA" w:rsidRPr="009B374D" w:rsidRDefault="008E33DA" w:rsidP="00202E81">
            <w:pPr>
              <w:jc w:val="both"/>
              <w:rPr>
                <w:bCs/>
              </w:rPr>
            </w:pPr>
            <w:proofErr w:type="gramStart"/>
            <w:r w:rsidRPr="009B374D">
              <w:rPr>
                <w:bCs/>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9B374D">
              <w:rPr>
                <w:bCs/>
              </w:rPr>
              <w:t xml:space="preserve"> </w:t>
            </w:r>
            <w:proofErr w:type="gramStart"/>
            <w:r w:rsidRPr="009B374D">
              <w:rPr>
                <w:bC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B374D">
              <w:rPr>
                <w:bCs/>
              </w:rPr>
              <w:t xml:space="preserve"> о проведении конкурса;</w:t>
            </w:r>
          </w:p>
          <w:p w:rsidR="008E33DA" w:rsidRPr="009B374D" w:rsidRDefault="008E33DA" w:rsidP="00202E81">
            <w:pPr>
              <w:jc w:val="both"/>
              <w:rPr>
                <w:bCs/>
              </w:rPr>
            </w:pPr>
            <w:proofErr w:type="gramStart"/>
            <w:r w:rsidRPr="009B374D">
              <w:rPr>
                <w:bC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B374D">
              <w:rPr>
                <w:bCs/>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w:t>
            </w:r>
            <w:r w:rsidRPr="009B374D">
              <w:rPr>
                <w:bCs/>
              </w:rPr>
              <w:lastRenderedPageBreak/>
              <w:t>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E33DA" w:rsidRPr="009B374D" w:rsidRDefault="008E33DA" w:rsidP="00202E81">
            <w:pPr>
              <w:jc w:val="both"/>
              <w:rPr>
                <w:bCs/>
              </w:rPr>
            </w:pPr>
            <w:r w:rsidRPr="009B374D">
              <w:rPr>
                <w:bCs/>
              </w:rPr>
              <w:t>- копии учредительных документов заявителя (для юридических лиц);</w:t>
            </w:r>
          </w:p>
          <w:p w:rsidR="008E33DA" w:rsidRPr="009B374D" w:rsidRDefault="008E33DA" w:rsidP="00202E81">
            <w:pPr>
              <w:jc w:val="both"/>
              <w:rPr>
                <w:bCs/>
              </w:rPr>
            </w:pPr>
            <w:r w:rsidRPr="009B374D">
              <w:rPr>
                <w:bC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E33DA" w:rsidRPr="009B374D" w:rsidRDefault="008E33DA" w:rsidP="00202E81">
            <w:pPr>
              <w:jc w:val="both"/>
              <w:rPr>
                <w:bCs/>
              </w:rPr>
            </w:pPr>
            <w:r w:rsidRPr="009B374D">
              <w:rPr>
                <w:bC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9B374D">
                <w:rPr>
                  <w:rStyle w:val="a3"/>
                  <w:bCs/>
                </w:rPr>
                <w:t>Кодексом</w:t>
              </w:r>
            </w:hyperlink>
            <w:r w:rsidRPr="009B374D">
              <w:rPr>
                <w:bCs/>
              </w:rPr>
              <w:t xml:space="preserve"> Российской Федерации об административных правонарушениях;</w:t>
            </w:r>
          </w:p>
          <w:p w:rsidR="008E33DA" w:rsidRPr="009B374D" w:rsidRDefault="008E33DA" w:rsidP="00202E81">
            <w:pPr>
              <w:jc w:val="both"/>
              <w:rPr>
                <w:bCs/>
              </w:rPr>
            </w:pPr>
            <w:proofErr w:type="gramStart"/>
            <w:r w:rsidRPr="009B374D">
              <w:rPr>
                <w:bCs/>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B374D">
              <w:rPr>
                <w:bC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E33DA" w:rsidRPr="009B374D" w:rsidRDefault="008E33DA" w:rsidP="00202E81">
            <w:pPr>
              <w:jc w:val="both"/>
              <w:rPr>
                <w:bCs/>
              </w:rPr>
            </w:pPr>
            <w:r w:rsidRPr="009B374D">
              <w:rPr>
                <w:bCs/>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9B374D">
              <w:rPr>
                <w:bCs/>
              </w:rPr>
              <w:t>требование</w:t>
            </w:r>
            <w:proofErr w:type="gramEnd"/>
            <w:r w:rsidRPr="009B374D">
              <w:rPr>
                <w:bCs/>
              </w:rPr>
              <w:t xml:space="preserve"> о внесении задатка (платежное поручение, подтверждающее перечисление задатка).</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gridSpan w:val="2"/>
          </w:tcPr>
          <w:p w:rsidR="008E33DA" w:rsidRPr="000E5783" w:rsidRDefault="008E33DA" w:rsidP="00202E81">
            <w:pPr>
              <w:jc w:val="both"/>
              <w:rPr>
                <w:bCs/>
                <w:color w:val="000000"/>
              </w:rPr>
            </w:pPr>
            <w:r w:rsidRPr="000E5783">
              <w:rPr>
                <w:bCs/>
                <w:color w:val="000000"/>
              </w:rPr>
              <w:lastRenderedPageBreak/>
              <w:t>Валюта договора аренды</w:t>
            </w:r>
          </w:p>
        </w:tc>
        <w:tc>
          <w:tcPr>
            <w:tcW w:w="7380" w:type="dxa"/>
            <w:vAlign w:val="center"/>
          </w:tcPr>
          <w:p w:rsidR="008E33DA" w:rsidRPr="000E5783" w:rsidRDefault="008E33DA" w:rsidP="00202E81">
            <w:pPr>
              <w:jc w:val="both"/>
              <w:rPr>
                <w:bCs/>
                <w:color w:val="000000"/>
              </w:rPr>
            </w:pPr>
            <w:r w:rsidRPr="000E5783">
              <w:rPr>
                <w:bCs/>
                <w:color w:val="000000"/>
              </w:rPr>
              <w:t>Российский рубль</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2340" w:type="dxa"/>
            <w:gridSpan w:val="2"/>
            <w:tcBorders>
              <w:bottom w:val="single" w:sz="4" w:space="0" w:color="auto"/>
            </w:tcBorders>
          </w:tcPr>
          <w:p w:rsidR="008E33DA" w:rsidRPr="000E5783" w:rsidRDefault="008E33DA" w:rsidP="00202E81">
            <w:pPr>
              <w:jc w:val="both"/>
              <w:rPr>
                <w:bCs/>
                <w:color w:val="000000"/>
              </w:rPr>
            </w:pPr>
            <w:r w:rsidRPr="000E5783">
              <w:rPr>
                <w:bCs/>
                <w:color w:val="000000"/>
              </w:rPr>
              <w:t>Порядок внесения арендной платы</w:t>
            </w:r>
          </w:p>
        </w:tc>
        <w:tc>
          <w:tcPr>
            <w:tcW w:w="7380" w:type="dxa"/>
            <w:tcBorders>
              <w:bottom w:val="single" w:sz="4" w:space="0" w:color="auto"/>
            </w:tcBorders>
          </w:tcPr>
          <w:p w:rsidR="008E33DA" w:rsidRPr="000E5783" w:rsidRDefault="008E33DA" w:rsidP="00202E81">
            <w:pPr>
              <w:jc w:val="both"/>
              <w:rPr>
                <w:bCs/>
                <w:color w:val="000000"/>
              </w:rPr>
            </w:pPr>
            <w:r>
              <w:rPr>
                <w:bCs/>
                <w:color w:val="000000"/>
              </w:rPr>
              <w:t>ежегодно</w:t>
            </w:r>
            <w:r w:rsidRPr="000E5783">
              <w:rPr>
                <w:bCs/>
                <w:color w:val="000000"/>
              </w:rPr>
              <w:t xml:space="preserve">, до 1-го </w:t>
            </w:r>
            <w:r>
              <w:rPr>
                <w:bCs/>
                <w:color w:val="000000"/>
              </w:rPr>
              <w:t>декабря отчетного года</w:t>
            </w:r>
            <w:r w:rsidRPr="000E5783">
              <w:rPr>
                <w:bCs/>
                <w:color w:val="000000"/>
              </w:rPr>
              <w:t>, в безналичной форме путем перечисления денежных средств на расчетный счет Арендодателя, указанный в договоре аренды.</w:t>
            </w:r>
          </w:p>
          <w:p w:rsidR="008E33DA" w:rsidRPr="000E5783" w:rsidRDefault="008E33DA" w:rsidP="00202E81">
            <w:pPr>
              <w:jc w:val="both"/>
              <w:rPr>
                <w:bCs/>
                <w:color w:val="000000"/>
              </w:rPr>
            </w:pP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340" w:type="dxa"/>
            <w:gridSpan w:val="2"/>
            <w:tcBorders>
              <w:bottom w:val="single" w:sz="4" w:space="0" w:color="auto"/>
            </w:tcBorders>
          </w:tcPr>
          <w:p w:rsidR="008E33DA" w:rsidRPr="000E5783" w:rsidRDefault="008E33DA" w:rsidP="00202E81">
            <w:pPr>
              <w:jc w:val="both"/>
              <w:rPr>
                <w:bCs/>
                <w:color w:val="000000"/>
              </w:rPr>
            </w:pPr>
            <w:r w:rsidRPr="000E5783">
              <w:rPr>
                <w:bCs/>
                <w:color w:val="000000"/>
              </w:rPr>
              <w:t>Осмотр имущества</w:t>
            </w:r>
          </w:p>
        </w:tc>
        <w:tc>
          <w:tcPr>
            <w:tcW w:w="7380" w:type="dxa"/>
            <w:tcBorders>
              <w:bottom w:val="single" w:sz="4" w:space="0" w:color="auto"/>
            </w:tcBorders>
          </w:tcPr>
          <w:p w:rsidR="008E33DA" w:rsidRPr="000E5783" w:rsidRDefault="008E33DA" w:rsidP="00202E81">
            <w:pPr>
              <w:jc w:val="both"/>
              <w:rPr>
                <w:bCs/>
                <w:color w:val="000000"/>
              </w:rPr>
            </w:pPr>
            <w:r w:rsidRPr="000E5783">
              <w:rPr>
                <w:bCs/>
                <w:color w:val="000000"/>
              </w:rPr>
              <w:t xml:space="preserve">Осмотр имущества производится: </w:t>
            </w:r>
            <w:r w:rsidRPr="00356B51">
              <w:rPr>
                <w:bCs/>
              </w:rPr>
              <w:t>11 ноября 2019 г и 25 ноября 2019 года</w:t>
            </w:r>
            <w:r w:rsidRPr="000E5783">
              <w:rPr>
                <w:bCs/>
                <w:color w:val="000000"/>
              </w:rPr>
              <w:t xml:space="preserve"> с </w:t>
            </w:r>
            <w:r w:rsidRPr="000E5783">
              <w:rPr>
                <w:bCs/>
                <w:color w:val="000000"/>
              </w:rPr>
              <w:lastRenderedPageBreak/>
              <w:t>11 часов 00 минут. Осмотр производится без взимания платы.</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2340" w:type="dxa"/>
            <w:gridSpan w:val="2"/>
            <w:tcBorders>
              <w:bottom w:val="single" w:sz="4" w:space="0" w:color="auto"/>
            </w:tcBorders>
          </w:tcPr>
          <w:p w:rsidR="008E33DA" w:rsidRPr="000E5783" w:rsidRDefault="008E33DA" w:rsidP="00202E81">
            <w:pPr>
              <w:jc w:val="both"/>
              <w:rPr>
                <w:bCs/>
                <w:color w:val="000000"/>
              </w:rPr>
            </w:pPr>
            <w:r w:rsidRPr="000E5783">
              <w:rPr>
                <w:bCs/>
                <w:color w:val="000000"/>
              </w:rPr>
              <w:lastRenderedPageBreak/>
              <w:t>Срок, порядок, место, дата начала подачи заявок на участие в аукционе и отказ от проведения аукциона</w:t>
            </w:r>
          </w:p>
        </w:tc>
        <w:tc>
          <w:tcPr>
            <w:tcW w:w="7380" w:type="dxa"/>
            <w:tcBorders>
              <w:bottom w:val="single" w:sz="4" w:space="0" w:color="auto"/>
            </w:tcBorders>
          </w:tcPr>
          <w:p w:rsidR="008E33DA" w:rsidRPr="000E5783" w:rsidRDefault="008E33DA" w:rsidP="00202E81">
            <w:pPr>
              <w:jc w:val="both"/>
              <w:rPr>
                <w:bCs/>
                <w:color w:val="000000"/>
              </w:rPr>
            </w:pPr>
            <w:r w:rsidRPr="000E5783">
              <w:rPr>
                <w:bCs/>
                <w:color w:val="000000"/>
              </w:rPr>
              <w:t>Заявки на участие в аукционе принимаются в порядке, предусмотренном аук</w:t>
            </w:r>
            <w:r>
              <w:rPr>
                <w:bCs/>
                <w:color w:val="000000"/>
              </w:rPr>
              <w:t>ц</w:t>
            </w:r>
            <w:r w:rsidRPr="000E5783">
              <w:rPr>
                <w:bCs/>
                <w:color w:val="000000"/>
              </w:rPr>
              <w:t xml:space="preserve">ионной документацией по адресу: </w:t>
            </w:r>
            <w:r>
              <w:rPr>
                <w:bCs/>
                <w:color w:val="000000"/>
              </w:rPr>
              <w:t xml:space="preserve">Республика Адыгея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r>
              <w:rPr>
                <w:bCs/>
                <w:color w:val="000000"/>
              </w:rPr>
              <w:t xml:space="preserve"> ул. Ленина, 96 (здание администрации) </w:t>
            </w:r>
            <w:proofErr w:type="spellStart"/>
            <w:r>
              <w:rPr>
                <w:bCs/>
                <w:color w:val="000000"/>
              </w:rPr>
              <w:t>каб</w:t>
            </w:r>
            <w:proofErr w:type="spellEnd"/>
            <w:r>
              <w:rPr>
                <w:bCs/>
                <w:color w:val="000000"/>
              </w:rPr>
              <w:t>. №5</w:t>
            </w:r>
            <w:r w:rsidRPr="000E5783">
              <w:rPr>
                <w:bCs/>
                <w:color w:val="000000"/>
              </w:rPr>
              <w:t xml:space="preserve"> или по электронной почте:</w:t>
            </w:r>
            <w:proofErr w:type="gramStart"/>
            <w:r w:rsidRPr="000E5783">
              <w:rPr>
                <w:bCs/>
                <w:color w:val="000000"/>
              </w:rPr>
              <w:t xml:space="preserve"> :</w:t>
            </w:r>
            <w:proofErr w:type="gramEnd"/>
            <w:r w:rsidRPr="000E5783">
              <w:rPr>
                <w:bCs/>
                <w:color w:val="000000"/>
              </w:rPr>
              <w:t xml:space="preserve"> </w:t>
            </w:r>
            <w:hyperlink r:id="rId9" w:history="1">
              <w:r w:rsidRPr="0049409A">
                <w:rPr>
                  <w:rStyle w:val="a3"/>
                  <w:lang w:val="en-US"/>
                </w:rPr>
                <w:t>ignatsp</w:t>
              </w:r>
              <w:r w:rsidRPr="0049409A">
                <w:rPr>
                  <w:rStyle w:val="a3"/>
                </w:rPr>
                <w:t>@</w:t>
              </w:r>
              <w:r w:rsidRPr="0049409A">
                <w:rPr>
                  <w:rStyle w:val="a3"/>
                  <w:lang w:val="en-US"/>
                </w:rPr>
                <w:t>yandex</w:t>
              </w:r>
              <w:r w:rsidRPr="0049409A">
                <w:rPr>
                  <w:rStyle w:val="a3"/>
                </w:rPr>
                <w:t>.</w:t>
              </w:r>
              <w:r w:rsidRPr="0049409A">
                <w:rPr>
                  <w:rStyle w:val="a3"/>
                  <w:lang w:val="en-US"/>
                </w:rPr>
                <w:t>ru</w:t>
              </w:r>
            </w:hyperlink>
            <w:r>
              <w:t xml:space="preserve"> </w:t>
            </w:r>
            <w:r w:rsidRPr="000E5783">
              <w:rPr>
                <w:bCs/>
                <w:color w:val="000000"/>
              </w:rPr>
              <w:t xml:space="preserve">. </w:t>
            </w:r>
            <w:r w:rsidRPr="00356B51">
              <w:rPr>
                <w:bCs/>
              </w:rPr>
              <w:t>с 06.11.2019 г.</w:t>
            </w:r>
          </w:p>
          <w:p w:rsidR="008E33DA" w:rsidRPr="000E5783" w:rsidRDefault="008E33DA" w:rsidP="00202E81">
            <w:pPr>
              <w:jc w:val="both"/>
              <w:rPr>
                <w:bCs/>
                <w:color w:val="000000"/>
              </w:rPr>
            </w:pPr>
            <w:r w:rsidRPr="000E5783">
              <w:rPr>
                <w:bCs/>
                <w:color w:val="000000"/>
              </w:rPr>
              <w:t xml:space="preserve">Окончание приема заявок: </w:t>
            </w:r>
            <w:r w:rsidRPr="00356B51">
              <w:rPr>
                <w:bCs/>
              </w:rPr>
              <w:t xml:space="preserve">26.11.2019 г.  </w:t>
            </w:r>
            <w:r w:rsidRPr="000E5783">
              <w:rPr>
                <w:bCs/>
                <w:color w:val="000000"/>
              </w:rPr>
              <w:t>в 17 час.00 мин.</w:t>
            </w:r>
          </w:p>
          <w:p w:rsidR="008E33DA" w:rsidRPr="000E5783" w:rsidRDefault="008E33DA" w:rsidP="00202E81">
            <w:pPr>
              <w:jc w:val="both"/>
              <w:rPr>
                <w:bCs/>
                <w:color w:val="000000"/>
              </w:rPr>
            </w:pPr>
            <w:r w:rsidRPr="000E5783">
              <w:rPr>
                <w:bCs/>
                <w:color w:val="000000"/>
              </w:rPr>
              <w:t xml:space="preserve">Организатор аукциона вправе отказаться от проведения аукциона не </w:t>
            </w:r>
            <w:proofErr w:type="gramStart"/>
            <w:r w:rsidRPr="000E5783">
              <w:rPr>
                <w:bCs/>
                <w:color w:val="000000"/>
              </w:rPr>
              <w:t>позднее</w:t>
            </w:r>
            <w:proofErr w:type="gramEnd"/>
            <w:r w:rsidRPr="000E5783">
              <w:rPr>
                <w:bCs/>
                <w:color w:val="000000"/>
              </w:rPr>
              <w:t xml:space="preserve"> чем за пять дней до даты окончания срока подачи заявок на участие в аукционе</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340" w:type="dxa"/>
            <w:gridSpan w:val="2"/>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Дата, время и место рассмотрения заявок</w:t>
            </w:r>
          </w:p>
        </w:tc>
        <w:tc>
          <w:tcPr>
            <w:tcW w:w="7380" w:type="dxa"/>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В 10 час. 00 мин</w:t>
            </w:r>
            <w:r>
              <w:rPr>
                <w:bCs/>
                <w:color w:val="000000"/>
              </w:rPr>
              <w:t xml:space="preserve"> 27 ноября 2019 г</w:t>
            </w:r>
            <w:r w:rsidRPr="000E5783">
              <w:rPr>
                <w:bCs/>
                <w:color w:val="000000"/>
              </w:rPr>
              <w:t xml:space="preserve"> по адресу</w:t>
            </w:r>
            <w:proofErr w:type="gramStart"/>
            <w:r w:rsidRPr="000E5783">
              <w:rPr>
                <w:bCs/>
                <w:color w:val="000000"/>
              </w:rPr>
              <w:t xml:space="preserve">: : </w:t>
            </w:r>
            <w:proofErr w:type="gramEnd"/>
            <w:r>
              <w:rPr>
                <w:bCs/>
                <w:color w:val="000000"/>
              </w:rPr>
              <w:t xml:space="preserve">Республика Адыгея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r>
              <w:rPr>
                <w:bCs/>
                <w:color w:val="000000"/>
              </w:rPr>
              <w:t xml:space="preserve"> ул. Ленина, 96 (здание администрации) </w:t>
            </w:r>
            <w:proofErr w:type="spellStart"/>
            <w:r>
              <w:rPr>
                <w:bCs/>
                <w:color w:val="000000"/>
              </w:rPr>
              <w:t>каб</w:t>
            </w:r>
            <w:proofErr w:type="spellEnd"/>
            <w:r>
              <w:rPr>
                <w:bCs/>
                <w:color w:val="000000"/>
              </w:rPr>
              <w:t>. №5</w:t>
            </w:r>
          </w:p>
        </w:tc>
      </w:tr>
      <w:tr w:rsidR="008E33DA" w:rsidRPr="000E5783" w:rsidTr="00202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2340" w:type="dxa"/>
            <w:gridSpan w:val="2"/>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Дата, время и место проведения аукциона</w:t>
            </w:r>
          </w:p>
        </w:tc>
        <w:tc>
          <w:tcPr>
            <w:tcW w:w="7380" w:type="dxa"/>
            <w:tcBorders>
              <w:top w:val="single" w:sz="4" w:space="0" w:color="auto"/>
              <w:left w:val="single" w:sz="4" w:space="0" w:color="auto"/>
              <w:bottom w:val="single" w:sz="4" w:space="0" w:color="auto"/>
              <w:right w:val="single" w:sz="4" w:space="0" w:color="auto"/>
            </w:tcBorders>
          </w:tcPr>
          <w:p w:rsidR="008E33DA" w:rsidRPr="000E5783" w:rsidRDefault="008E33DA" w:rsidP="00202E81">
            <w:pPr>
              <w:jc w:val="both"/>
              <w:rPr>
                <w:bCs/>
                <w:color w:val="000000"/>
              </w:rPr>
            </w:pPr>
            <w:r w:rsidRPr="000E5783">
              <w:rPr>
                <w:bCs/>
                <w:color w:val="000000"/>
              </w:rPr>
              <w:t xml:space="preserve">В 10 час. 00 мин. </w:t>
            </w:r>
            <w:r w:rsidRPr="00356B51">
              <w:rPr>
                <w:bCs/>
              </w:rPr>
              <w:t>29 ноября 2019 года</w:t>
            </w:r>
            <w:r w:rsidRPr="000E5783">
              <w:rPr>
                <w:bCs/>
                <w:color w:val="000000"/>
              </w:rPr>
              <w:t xml:space="preserve"> по адресу</w:t>
            </w:r>
            <w:proofErr w:type="gramStart"/>
            <w:r w:rsidRPr="000E5783">
              <w:rPr>
                <w:bCs/>
                <w:color w:val="000000"/>
              </w:rPr>
              <w:t xml:space="preserve">: : </w:t>
            </w:r>
            <w:proofErr w:type="gramEnd"/>
            <w:r>
              <w:rPr>
                <w:bCs/>
                <w:color w:val="000000"/>
              </w:rPr>
              <w:t xml:space="preserve">Республика Адыгея </w:t>
            </w:r>
            <w:proofErr w:type="spellStart"/>
            <w:r>
              <w:rPr>
                <w:bCs/>
                <w:color w:val="000000"/>
              </w:rPr>
              <w:t>Кошехабльский</w:t>
            </w:r>
            <w:proofErr w:type="spellEnd"/>
            <w:r>
              <w:rPr>
                <w:bCs/>
                <w:color w:val="000000"/>
              </w:rPr>
              <w:t xml:space="preserve"> район х. </w:t>
            </w:r>
            <w:proofErr w:type="spellStart"/>
            <w:r>
              <w:rPr>
                <w:bCs/>
                <w:color w:val="000000"/>
              </w:rPr>
              <w:t>Игнатьевский</w:t>
            </w:r>
            <w:proofErr w:type="spellEnd"/>
            <w:r>
              <w:rPr>
                <w:bCs/>
                <w:color w:val="000000"/>
              </w:rPr>
              <w:t xml:space="preserve"> ул. Ленина, 96 (здание администрации) </w:t>
            </w:r>
            <w:proofErr w:type="spellStart"/>
            <w:r>
              <w:rPr>
                <w:bCs/>
                <w:color w:val="000000"/>
              </w:rPr>
              <w:t>каб</w:t>
            </w:r>
            <w:proofErr w:type="spellEnd"/>
            <w:r>
              <w:rPr>
                <w:bCs/>
                <w:color w:val="000000"/>
              </w:rPr>
              <w:t>. №5</w:t>
            </w:r>
          </w:p>
        </w:tc>
      </w:tr>
    </w:tbl>
    <w:p w:rsidR="008E33DA" w:rsidRPr="000E5783" w:rsidRDefault="008E33DA" w:rsidP="008E33DA">
      <w:pPr>
        <w:jc w:val="both"/>
        <w:rPr>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b/>
          <w:bCs/>
          <w:color w:val="000000"/>
        </w:rPr>
      </w:pPr>
    </w:p>
    <w:p w:rsidR="008E33DA" w:rsidRDefault="008E33DA" w:rsidP="008E33DA">
      <w:pPr>
        <w:jc w:val="center"/>
        <w:rPr>
          <w:b/>
          <w:bCs/>
          <w:color w:val="000000"/>
        </w:rPr>
      </w:pPr>
    </w:p>
    <w:p w:rsidR="008E33DA" w:rsidRDefault="008E33DA" w:rsidP="008E33DA">
      <w:pPr>
        <w:jc w:val="center"/>
        <w:rPr>
          <w:b/>
          <w:bCs/>
          <w:color w:val="000000"/>
        </w:rPr>
      </w:pPr>
    </w:p>
    <w:p w:rsidR="008E33DA" w:rsidRDefault="008E33DA" w:rsidP="008E33DA">
      <w:pPr>
        <w:jc w:val="center"/>
        <w:rPr>
          <w:b/>
          <w:bCs/>
          <w:color w:val="000000"/>
        </w:rPr>
      </w:pPr>
    </w:p>
    <w:p w:rsidR="008E33DA" w:rsidRDefault="008E33DA" w:rsidP="008E33DA">
      <w:pPr>
        <w:jc w:val="center"/>
        <w:rPr>
          <w:b/>
          <w:bCs/>
          <w:color w:val="000000"/>
        </w:rPr>
      </w:pPr>
    </w:p>
    <w:p w:rsidR="008E33DA" w:rsidRPr="000E5783" w:rsidRDefault="008E33DA" w:rsidP="008E33DA">
      <w:pPr>
        <w:jc w:val="center"/>
        <w:rPr>
          <w:b/>
          <w:bCs/>
          <w:color w:val="000000"/>
        </w:rPr>
      </w:pPr>
    </w:p>
    <w:p w:rsidR="008E33DA" w:rsidRPr="000E5783" w:rsidRDefault="008E33DA" w:rsidP="008E33DA">
      <w:pPr>
        <w:jc w:val="center"/>
        <w:rPr>
          <w:color w:val="000000"/>
        </w:rPr>
      </w:pPr>
      <w:r w:rsidRPr="000E5783">
        <w:rPr>
          <w:b/>
          <w:bCs/>
          <w:color w:val="000000"/>
        </w:rPr>
        <w:lastRenderedPageBreak/>
        <w:t>Часть II. Образцы форм необходимых документов</w:t>
      </w:r>
    </w:p>
    <w:p w:rsidR="008E33DA" w:rsidRPr="000E5783" w:rsidRDefault="008E33DA" w:rsidP="008E33DA">
      <w:pPr>
        <w:jc w:val="center"/>
        <w:rPr>
          <w:color w:val="000000"/>
        </w:rPr>
      </w:pPr>
      <w:r w:rsidRPr="000E5783">
        <w:rPr>
          <w:b/>
          <w:bCs/>
          <w:color w:val="000000"/>
        </w:rPr>
        <w:t>1. Форма заявки на участие в аукционе</w:t>
      </w:r>
    </w:p>
    <w:tbl>
      <w:tblPr>
        <w:tblW w:w="7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75"/>
        <w:gridCol w:w="720"/>
        <w:gridCol w:w="2985"/>
      </w:tblGrid>
      <w:tr w:rsidR="008E33DA" w:rsidRPr="000E5783" w:rsidTr="00202E81">
        <w:trPr>
          <w:tblCellSpacing w:w="0" w:type="dxa"/>
        </w:trPr>
        <w:tc>
          <w:tcPr>
            <w:tcW w:w="3975"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Бланк Заявителя</w:t>
            </w:r>
          </w:p>
          <w:p w:rsidR="008E33DA" w:rsidRPr="000E5783" w:rsidRDefault="008E33DA" w:rsidP="00202E81">
            <w:pPr>
              <w:jc w:val="both"/>
            </w:pPr>
            <w:r w:rsidRPr="000E5783">
              <w:t>(представителя Заявителя)</w:t>
            </w:r>
          </w:p>
        </w:tc>
        <w:tc>
          <w:tcPr>
            <w:tcW w:w="72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p w:rsidR="008E33DA" w:rsidRPr="000E5783" w:rsidRDefault="008E33DA" w:rsidP="00202E81">
            <w:pPr>
              <w:jc w:val="both"/>
            </w:pPr>
            <w:r w:rsidRPr="000E5783">
              <w:t> </w:t>
            </w:r>
          </w:p>
          <w:p w:rsidR="008E33DA" w:rsidRPr="000E5783" w:rsidRDefault="008E33DA" w:rsidP="00202E81">
            <w:pPr>
              <w:jc w:val="both"/>
            </w:pPr>
            <w:r w:rsidRPr="000E5783">
              <w:t> </w:t>
            </w:r>
          </w:p>
        </w:tc>
        <w:tc>
          <w:tcPr>
            <w:tcW w:w="2985"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p w:rsidR="008E33DA" w:rsidRPr="000E5783" w:rsidRDefault="008E33DA" w:rsidP="00202E81">
            <w:pPr>
              <w:jc w:val="both"/>
            </w:pPr>
          </w:p>
        </w:tc>
      </w:tr>
    </w:tbl>
    <w:p w:rsidR="008E33DA" w:rsidRPr="000E5783" w:rsidRDefault="008E33DA" w:rsidP="008E33DA">
      <w:pPr>
        <w:jc w:val="center"/>
        <w:rPr>
          <w:color w:val="000000"/>
        </w:rPr>
      </w:pPr>
      <w:r w:rsidRPr="000E5783">
        <w:rPr>
          <w:color w:val="000000"/>
        </w:rPr>
        <w:t>Заявка (Лот №__)</w:t>
      </w:r>
    </w:p>
    <w:p w:rsidR="008E33DA" w:rsidRPr="000E5783" w:rsidRDefault="008E33DA" w:rsidP="008E33DA">
      <w:pPr>
        <w:jc w:val="both"/>
        <w:rPr>
          <w:color w:val="000000"/>
        </w:rPr>
      </w:pPr>
      <w:r w:rsidRPr="000E5783">
        <w:rPr>
          <w:color w:val="000000"/>
        </w:rPr>
        <w:t xml:space="preserve">на участие в аукционе на право заключения договора аренды движимого имущества, находящегося в муниципальной собственности администрации </w:t>
      </w:r>
      <w:r w:rsidRPr="00A03DF9">
        <w:rPr>
          <w:rFonts w:cstheme="minorHAnsi"/>
          <w:color w:val="000000"/>
        </w:rPr>
        <w:t>МО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r w:rsidRPr="000E5783">
        <w:rPr>
          <w:color w:val="000000"/>
        </w:rPr>
        <w:t>________________________________________________________________________________________________________________________________________</w:t>
      </w:r>
      <w:r>
        <w:rPr>
          <w:color w:val="000000"/>
        </w:rPr>
        <w:t>________________________</w:t>
      </w:r>
      <w:r w:rsidRPr="000E5783">
        <w:rPr>
          <w:color w:val="000000"/>
        </w:rPr>
        <w:t>____</w:t>
      </w:r>
    </w:p>
    <w:p w:rsidR="008E33DA" w:rsidRPr="000E5783" w:rsidRDefault="008E33DA" w:rsidP="008E33DA">
      <w:pPr>
        <w:jc w:val="both"/>
        <w:rPr>
          <w:color w:val="000000"/>
        </w:rPr>
      </w:pPr>
      <w:r w:rsidRPr="000E5783">
        <w:rPr>
          <w:color w:val="000000"/>
        </w:rPr>
        <w:t>(сведения об объекте аукциона)</w:t>
      </w:r>
    </w:p>
    <w:p w:rsidR="008E33DA" w:rsidRPr="000E5783" w:rsidRDefault="008E33DA" w:rsidP="008E33DA">
      <w:pPr>
        <w:jc w:val="both"/>
        <w:rPr>
          <w:color w:val="000000"/>
        </w:rPr>
      </w:pPr>
      <w:r w:rsidRPr="000E5783">
        <w:rPr>
          <w:b/>
          <w:bCs/>
          <w:color w:val="000000"/>
        </w:rPr>
        <w:t xml:space="preserve">Заявитель </w:t>
      </w:r>
      <w:r w:rsidRPr="000E5783">
        <w:rPr>
          <w:color w:val="000000"/>
        </w:rPr>
        <w:t>(физическое лицо или юридическое лицо)</w:t>
      </w:r>
    </w:p>
    <w:p w:rsidR="008E33DA" w:rsidRPr="000E5783" w:rsidRDefault="008E33DA" w:rsidP="008E33DA">
      <w:pPr>
        <w:jc w:val="both"/>
        <w:rPr>
          <w:color w:val="000000"/>
        </w:rPr>
      </w:pPr>
      <w:r w:rsidRPr="000E5783">
        <w:rPr>
          <w:color w:val="000000"/>
        </w:rPr>
        <w:t>________________________________________________________</w:t>
      </w:r>
      <w:r>
        <w:rPr>
          <w:color w:val="000000"/>
        </w:rPr>
        <w:t>___________</w:t>
      </w:r>
      <w:r w:rsidRPr="000E5783">
        <w:rPr>
          <w:color w:val="000000"/>
        </w:rPr>
        <w:t>______________</w:t>
      </w:r>
    </w:p>
    <w:p w:rsidR="008E33DA" w:rsidRPr="000E5783" w:rsidRDefault="008E33DA" w:rsidP="008E33DA">
      <w:pPr>
        <w:jc w:val="both"/>
        <w:rPr>
          <w:color w:val="000000"/>
        </w:rPr>
      </w:pPr>
      <w:r w:rsidRPr="000E5783">
        <w:rPr>
          <w:color w:val="000000"/>
        </w:rPr>
        <w:t>______________________________________________________________</w:t>
      </w:r>
      <w:r>
        <w:rPr>
          <w:color w:val="000000"/>
        </w:rPr>
        <w:t>___________</w:t>
      </w:r>
      <w:r w:rsidRPr="000E5783">
        <w:rPr>
          <w:color w:val="000000"/>
        </w:rPr>
        <w:t>________</w:t>
      </w:r>
    </w:p>
    <w:p w:rsidR="008E33DA" w:rsidRPr="000E5783" w:rsidRDefault="008E33DA" w:rsidP="008E33DA">
      <w:pPr>
        <w:jc w:val="both"/>
        <w:rPr>
          <w:color w:val="000000"/>
        </w:rPr>
      </w:pPr>
      <w:r w:rsidRPr="000E5783">
        <w:rPr>
          <w:color w:val="000000"/>
        </w:rPr>
        <w:t>(Ф.И.О./или наименование заявителя)</w:t>
      </w:r>
    </w:p>
    <w:p w:rsidR="008E33DA" w:rsidRPr="000E5783" w:rsidRDefault="008E33DA" w:rsidP="008E33DA">
      <w:pPr>
        <w:jc w:val="both"/>
        <w:rPr>
          <w:color w:val="000000"/>
        </w:rPr>
      </w:pPr>
      <w:r w:rsidRPr="000E5783">
        <w:rPr>
          <w:b/>
          <w:bCs/>
          <w:color w:val="000000"/>
        </w:rPr>
        <w:t>(заполняется физическим лицом)</w:t>
      </w:r>
    </w:p>
    <w:p w:rsidR="008E33DA" w:rsidRPr="000E5783" w:rsidRDefault="008E33DA" w:rsidP="008E33DA">
      <w:pPr>
        <w:jc w:val="both"/>
        <w:rPr>
          <w:color w:val="000000"/>
        </w:rPr>
      </w:pPr>
      <w:r w:rsidRPr="000E5783">
        <w:rPr>
          <w:color w:val="000000"/>
        </w:rPr>
        <w:t>Документ, удостоверяющий личность ________________________________________________________________</w:t>
      </w:r>
      <w:r>
        <w:rPr>
          <w:color w:val="000000"/>
        </w:rPr>
        <w:t>__________</w:t>
      </w:r>
      <w:r w:rsidRPr="000E5783">
        <w:rPr>
          <w:color w:val="000000"/>
        </w:rPr>
        <w:t>______</w:t>
      </w:r>
    </w:p>
    <w:p w:rsidR="008E33DA" w:rsidRPr="000E5783" w:rsidRDefault="008E33DA" w:rsidP="008E33DA">
      <w:pPr>
        <w:jc w:val="both"/>
        <w:rPr>
          <w:color w:val="000000"/>
        </w:rPr>
      </w:pPr>
      <w:proofErr w:type="spellStart"/>
      <w:r w:rsidRPr="000E5783">
        <w:rPr>
          <w:color w:val="000000"/>
        </w:rPr>
        <w:t>Серия_________№_________________</w:t>
      </w:r>
      <w:proofErr w:type="spellEnd"/>
      <w:r w:rsidRPr="000E5783">
        <w:rPr>
          <w:color w:val="000000"/>
        </w:rPr>
        <w:t xml:space="preserve">, </w:t>
      </w:r>
      <w:proofErr w:type="gramStart"/>
      <w:r w:rsidRPr="000E5783">
        <w:rPr>
          <w:color w:val="000000"/>
        </w:rPr>
        <w:t>выдан</w:t>
      </w:r>
      <w:proofErr w:type="gramEnd"/>
      <w:r w:rsidRPr="000E5783">
        <w:rPr>
          <w:color w:val="000000"/>
        </w:rPr>
        <w:t xml:space="preserve"> «____»__________________ года</w:t>
      </w:r>
    </w:p>
    <w:p w:rsidR="008E33DA" w:rsidRPr="000E5783" w:rsidRDefault="008E33DA" w:rsidP="008E33DA">
      <w:pPr>
        <w:jc w:val="both"/>
        <w:rPr>
          <w:color w:val="000000"/>
        </w:rPr>
      </w:pPr>
      <w:r w:rsidRPr="000E5783">
        <w:rPr>
          <w:color w:val="000000"/>
        </w:rPr>
        <w:t>__________________________________________________________________</w:t>
      </w:r>
      <w:r>
        <w:rPr>
          <w:color w:val="000000"/>
        </w:rPr>
        <w:t>__________</w:t>
      </w:r>
      <w:r w:rsidRPr="000E5783">
        <w:rPr>
          <w:color w:val="000000"/>
        </w:rPr>
        <w:t>____</w:t>
      </w:r>
    </w:p>
    <w:p w:rsidR="008E33DA" w:rsidRPr="000E5783" w:rsidRDefault="008E33DA" w:rsidP="008E33DA">
      <w:pPr>
        <w:ind w:left="2832" w:firstLine="708"/>
        <w:jc w:val="both"/>
        <w:rPr>
          <w:color w:val="000000"/>
        </w:rPr>
      </w:pPr>
      <w:r w:rsidRPr="000E5783">
        <w:rPr>
          <w:color w:val="000000"/>
        </w:rPr>
        <w:t xml:space="preserve">(кем </w:t>
      </w:r>
      <w:proofErr w:type="gramStart"/>
      <w:r w:rsidRPr="000E5783">
        <w:rPr>
          <w:color w:val="000000"/>
        </w:rPr>
        <w:t>выдан</w:t>
      </w:r>
      <w:proofErr w:type="gramEnd"/>
      <w:r w:rsidRPr="000E5783">
        <w:rPr>
          <w:color w:val="000000"/>
        </w:rPr>
        <w:t>)</w:t>
      </w:r>
    </w:p>
    <w:p w:rsidR="008E33DA" w:rsidRPr="000E5783" w:rsidRDefault="008E33DA" w:rsidP="008E33DA">
      <w:pPr>
        <w:jc w:val="both"/>
        <w:rPr>
          <w:color w:val="000000"/>
        </w:rPr>
      </w:pPr>
      <w:r w:rsidRPr="000E5783">
        <w:rPr>
          <w:color w:val="000000"/>
        </w:rPr>
        <w:t>Место регистрации_______________________________________________</w:t>
      </w:r>
      <w:r>
        <w:rPr>
          <w:color w:val="000000"/>
        </w:rPr>
        <w:t>___________</w:t>
      </w:r>
      <w:r w:rsidRPr="000E5783">
        <w:rPr>
          <w:color w:val="000000"/>
        </w:rPr>
        <w:t>_____</w:t>
      </w:r>
    </w:p>
    <w:p w:rsidR="008E33DA" w:rsidRPr="000E5783" w:rsidRDefault="008E33DA" w:rsidP="008E33DA">
      <w:pPr>
        <w:jc w:val="both"/>
        <w:rPr>
          <w:color w:val="000000"/>
        </w:rPr>
      </w:pPr>
      <w:r w:rsidRPr="000E5783">
        <w:rPr>
          <w:color w:val="000000"/>
        </w:rPr>
        <w:t>Телефон_____________________________________________________</w:t>
      </w:r>
      <w:r>
        <w:rPr>
          <w:color w:val="000000"/>
        </w:rPr>
        <w:t>____________</w:t>
      </w:r>
      <w:r w:rsidRPr="000E5783">
        <w:rPr>
          <w:color w:val="000000"/>
        </w:rPr>
        <w:t>________</w:t>
      </w:r>
    </w:p>
    <w:p w:rsidR="008E33DA" w:rsidRPr="000E5783" w:rsidRDefault="008E33DA" w:rsidP="008E33DA">
      <w:pPr>
        <w:jc w:val="center"/>
        <w:rPr>
          <w:color w:val="000000"/>
        </w:rPr>
      </w:pPr>
      <w:r w:rsidRPr="000E5783">
        <w:rPr>
          <w:b/>
          <w:bCs/>
          <w:color w:val="000000"/>
        </w:rPr>
        <w:t>(заполняется юридическим лицом)</w:t>
      </w:r>
    </w:p>
    <w:p w:rsidR="008E33DA" w:rsidRPr="000E5783" w:rsidRDefault="008E33DA" w:rsidP="008E33DA">
      <w:pPr>
        <w:jc w:val="both"/>
        <w:rPr>
          <w:color w:val="000000"/>
        </w:rPr>
      </w:pPr>
      <w:r w:rsidRPr="000E5783">
        <w:rPr>
          <w:color w:val="000000"/>
        </w:rPr>
        <w:t xml:space="preserve">Документ о государственной регистрации в качестве юридического лица ОГРН_________________________, </w:t>
      </w:r>
      <w:proofErr w:type="spellStart"/>
      <w:r w:rsidRPr="000E5783">
        <w:rPr>
          <w:color w:val="000000"/>
        </w:rPr>
        <w:t>рег.№</w:t>
      </w:r>
      <w:proofErr w:type="spellEnd"/>
      <w:r w:rsidRPr="000E5783">
        <w:rPr>
          <w:color w:val="000000"/>
        </w:rPr>
        <w:t xml:space="preserve"> _______________________________, дата регистрации «___»________ </w:t>
      </w:r>
      <w:proofErr w:type="gramStart"/>
      <w:r w:rsidRPr="000E5783">
        <w:rPr>
          <w:color w:val="000000"/>
        </w:rPr>
        <w:t>г</w:t>
      </w:r>
      <w:proofErr w:type="gramEnd"/>
      <w:r w:rsidRPr="000E5783">
        <w:rPr>
          <w:color w:val="000000"/>
        </w:rPr>
        <w:t>.</w:t>
      </w:r>
    </w:p>
    <w:p w:rsidR="008E33DA" w:rsidRPr="000E5783" w:rsidRDefault="008E33DA" w:rsidP="008E33DA">
      <w:pPr>
        <w:jc w:val="both"/>
        <w:rPr>
          <w:color w:val="000000"/>
        </w:rPr>
      </w:pPr>
      <w:r w:rsidRPr="000E5783">
        <w:rPr>
          <w:color w:val="000000"/>
        </w:rPr>
        <w:t>Орган, осуществивший регистрацию _____________________________________</w:t>
      </w:r>
      <w:r>
        <w:rPr>
          <w:color w:val="000000"/>
        </w:rPr>
        <w:t>___________</w:t>
      </w:r>
      <w:r w:rsidRPr="000E5783">
        <w:rPr>
          <w:color w:val="000000"/>
        </w:rPr>
        <w:t>_</w:t>
      </w:r>
    </w:p>
    <w:p w:rsidR="008E33DA" w:rsidRPr="000E5783" w:rsidRDefault="008E33DA" w:rsidP="008E33DA">
      <w:pPr>
        <w:jc w:val="both"/>
        <w:rPr>
          <w:color w:val="000000"/>
        </w:rPr>
      </w:pPr>
      <w:r w:rsidRPr="000E5783">
        <w:rPr>
          <w:color w:val="000000"/>
        </w:rPr>
        <w:t>Место выдачи_______________________________________________</w:t>
      </w:r>
      <w:r>
        <w:rPr>
          <w:color w:val="000000"/>
        </w:rPr>
        <w:t>_____________</w:t>
      </w:r>
      <w:r w:rsidRPr="000E5783">
        <w:rPr>
          <w:color w:val="000000"/>
        </w:rPr>
        <w:t>_________</w:t>
      </w:r>
    </w:p>
    <w:p w:rsidR="008E33DA" w:rsidRPr="000E5783" w:rsidRDefault="008E33DA" w:rsidP="008E33DA">
      <w:pPr>
        <w:jc w:val="both"/>
        <w:rPr>
          <w:color w:val="000000"/>
        </w:rPr>
      </w:pPr>
      <w:r w:rsidRPr="000E5783">
        <w:rPr>
          <w:color w:val="000000"/>
        </w:rPr>
        <w:t>ИНН ______________________________</w:t>
      </w:r>
    </w:p>
    <w:p w:rsidR="008E33DA" w:rsidRPr="000E5783" w:rsidRDefault="008E33DA" w:rsidP="008E33DA">
      <w:pPr>
        <w:jc w:val="both"/>
        <w:rPr>
          <w:color w:val="000000"/>
        </w:rPr>
      </w:pPr>
      <w:r w:rsidRPr="000E5783">
        <w:rPr>
          <w:color w:val="000000"/>
        </w:rPr>
        <w:lastRenderedPageBreak/>
        <w:t>Юридический адрес заявителя:_________________________________</w:t>
      </w:r>
      <w:r>
        <w:rPr>
          <w:color w:val="000000"/>
        </w:rPr>
        <w:t>____________</w:t>
      </w:r>
      <w:r w:rsidRPr="000E5783">
        <w:rPr>
          <w:color w:val="000000"/>
        </w:rPr>
        <w:t>_________</w:t>
      </w:r>
    </w:p>
    <w:p w:rsidR="008E33DA" w:rsidRPr="000E5783" w:rsidRDefault="008E33DA" w:rsidP="008E33DA">
      <w:pPr>
        <w:jc w:val="both"/>
        <w:rPr>
          <w:color w:val="000000"/>
        </w:rPr>
      </w:pPr>
      <w:r w:rsidRPr="000E5783">
        <w:rPr>
          <w:color w:val="000000"/>
        </w:rPr>
        <w:t xml:space="preserve">Телефон </w:t>
      </w:r>
      <w:proofErr w:type="spellStart"/>
      <w:r w:rsidRPr="000E5783">
        <w:rPr>
          <w:color w:val="000000"/>
        </w:rPr>
        <w:t>___________________Факс</w:t>
      </w:r>
      <w:proofErr w:type="spellEnd"/>
      <w:r w:rsidRPr="000E5783">
        <w:rPr>
          <w:color w:val="000000"/>
        </w:rPr>
        <w:t>________________</w:t>
      </w:r>
    </w:p>
    <w:p w:rsidR="008E33DA" w:rsidRPr="000E5783" w:rsidRDefault="008E33DA" w:rsidP="008E33DA">
      <w:pPr>
        <w:jc w:val="both"/>
        <w:rPr>
          <w:color w:val="000000"/>
        </w:rPr>
      </w:pPr>
      <w:r w:rsidRPr="000E5783">
        <w:rPr>
          <w:b/>
          <w:bCs/>
          <w:color w:val="000000"/>
        </w:rPr>
        <w:t>Представитель заявителя_______</w:t>
      </w:r>
      <w:r w:rsidRPr="000E5783">
        <w:rPr>
          <w:color w:val="000000"/>
        </w:rPr>
        <w:t>___________________________</w:t>
      </w:r>
      <w:r>
        <w:rPr>
          <w:color w:val="000000"/>
        </w:rPr>
        <w:t>______________</w:t>
      </w:r>
      <w:r w:rsidRPr="000E5783">
        <w:rPr>
          <w:color w:val="000000"/>
        </w:rPr>
        <w:t>_________</w:t>
      </w:r>
    </w:p>
    <w:p w:rsidR="008E33DA" w:rsidRPr="000E5783" w:rsidRDefault="008E33DA" w:rsidP="008E33DA">
      <w:pPr>
        <w:ind w:left="2832" w:firstLine="708"/>
        <w:jc w:val="both"/>
        <w:rPr>
          <w:color w:val="000000"/>
        </w:rPr>
      </w:pPr>
      <w:r w:rsidRPr="000E5783">
        <w:rPr>
          <w:color w:val="000000"/>
        </w:rPr>
        <w:t>(Ф.И.О. или наименование)</w:t>
      </w:r>
    </w:p>
    <w:p w:rsidR="008E33DA" w:rsidRPr="000E5783" w:rsidRDefault="008E33DA" w:rsidP="008E33DA">
      <w:pPr>
        <w:jc w:val="both"/>
        <w:rPr>
          <w:color w:val="000000"/>
        </w:rPr>
      </w:pPr>
      <w:r w:rsidRPr="000E5783">
        <w:rPr>
          <w:color w:val="000000"/>
        </w:rPr>
        <w:t>Действует на основании ____________________________________</w:t>
      </w:r>
      <w:r>
        <w:rPr>
          <w:color w:val="000000"/>
        </w:rPr>
        <w:t>______________</w:t>
      </w:r>
      <w:r w:rsidRPr="000E5783">
        <w:rPr>
          <w:color w:val="000000"/>
        </w:rPr>
        <w:t>_________</w:t>
      </w:r>
    </w:p>
    <w:p w:rsidR="008E33DA" w:rsidRPr="000E5783" w:rsidRDefault="008E33DA" w:rsidP="008E33DA">
      <w:pPr>
        <w:jc w:val="both"/>
        <w:rPr>
          <w:color w:val="000000"/>
        </w:rPr>
      </w:pPr>
      <w:r w:rsidRPr="000E5783">
        <w:rPr>
          <w:color w:val="000000"/>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w:t>
      </w:r>
    </w:p>
    <w:p w:rsidR="008E33DA" w:rsidRPr="000E5783" w:rsidRDefault="008E33DA" w:rsidP="008E33DA">
      <w:pPr>
        <w:jc w:val="both"/>
        <w:rPr>
          <w:color w:val="000000"/>
        </w:rPr>
      </w:pPr>
      <w:r w:rsidRPr="000E5783">
        <w:rPr>
          <w:color w:val="000000"/>
        </w:rPr>
        <w:t>(наименование документа, номер, дата и место выдачи (регистрации), кем и когда выдан)</w:t>
      </w:r>
    </w:p>
    <w:p w:rsidR="008E33DA" w:rsidRPr="000E5783" w:rsidRDefault="008E33DA" w:rsidP="008E33DA">
      <w:pPr>
        <w:jc w:val="both"/>
        <w:rPr>
          <w:color w:val="000000"/>
        </w:rPr>
      </w:pPr>
      <w:r w:rsidRPr="000E5783">
        <w:rPr>
          <w:b/>
          <w:bCs/>
          <w:color w:val="000000"/>
        </w:rPr>
        <w:t>Заявитель</w:t>
      </w:r>
      <w:r w:rsidRPr="000E5783">
        <w:rPr>
          <w:rStyle w:val="apple-converted-space"/>
          <w:b/>
          <w:bCs/>
          <w:color w:val="000000"/>
        </w:rPr>
        <w:t> </w:t>
      </w:r>
      <w:r w:rsidRPr="000E5783">
        <w:rPr>
          <w:color w:val="000000"/>
        </w:rPr>
        <w:t>___________________________________________________________,</w:t>
      </w:r>
    </w:p>
    <w:p w:rsidR="008E33DA" w:rsidRPr="000E5783" w:rsidRDefault="008E33DA" w:rsidP="008E33DA">
      <w:pPr>
        <w:ind w:left="708" w:firstLine="708"/>
        <w:jc w:val="both"/>
        <w:rPr>
          <w:color w:val="000000"/>
        </w:rPr>
      </w:pPr>
      <w:r w:rsidRPr="000E5783">
        <w:rPr>
          <w:color w:val="000000"/>
        </w:rPr>
        <w:t>(Ф.И.О. / наименование претендента или его представителя)</w:t>
      </w:r>
    </w:p>
    <w:p w:rsidR="008E33DA" w:rsidRPr="000E5783" w:rsidRDefault="008E33DA" w:rsidP="008E33DA">
      <w:pPr>
        <w:jc w:val="both"/>
        <w:rPr>
          <w:color w:val="000000"/>
        </w:rPr>
      </w:pPr>
      <w:proofErr w:type="gramStart"/>
      <w:r w:rsidRPr="000E5783">
        <w:rPr>
          <w:color w:val="000000"/>
        </w:rPr>
        <w:t>согласен</w:t>
      </w:r>
      <w:proofErr w:type="gramEnd"/>
      <w:r w:rsidRPr="000E5783">
        <w:rPr>
          <w:color w:val="000000"/>
        </w:rPr>
        <w:t xml:space="preserve"> с требованиями и условиями, изложенными в извещении о проведении аукциона, документации об аукционе, проекте договора аренды имущества.</w:t>
      </w:r>
    </w:p>
    <w:p w:rsidR="008E33DA" w:rsidRPr="000E5783" w:rsidRDefault="008E33DA" w:rsidP="008E33DA">
      <w:pPr>
        <w:jc w:val="both"/>
        <w:rPr>
          <w:color w:val="000000"/>
        </w:rPr>
      </w:pPr>
      <w:r w:rsidRPr="000E5783">
        <w:rPr>
          <w:color w:val="000000"/>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у иных юридических и физических лиц информацию, уточняющую предоставленные нами сведения.</w:t>
      </w:r>
    </w:p>
    <w:p w:rsidR="008E33DA" w:rsidRPr="000E5783" w:rsidRDefault="008E33DA" w:rsidP="008E33DA">
      <w:pPr>
        <w:jc w:val="both"/>
        <w:rPr>
          <w:color w:val="000000"/>
        </w:rPr>
      </w:pPr>
      <w:r w:rsidRPr="000E5783">
        <w:rPr>
          <w:color w:val="000000"/>
        </w:rPr>
        <w:t xml:space="preserve">В случае признания нас победителем аукциона, мы берём на себя обязательства подписать проект договора аренды движимого имущества, находящегося в муниципальной собственности </w:t>
      </w:r>
      <w:r w:rsidRPr="00A03DF9">
        <w:rPr>
          <w:rFonts w:cstheme="minorHAnsi"/>
          <w:color w:val="000000"/>
        </w:rPr>
        <w:t>МО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r w:rsidRPr="000E5783">
        <w:rPr>
          <w:color w:val="000000"/>
        </w:rPr>
        <w:t>, в соответствии с требованиями документации об аукционе.</w:t>
      </w:r>
    </w:p>
    <w:p w:rsidR="008E33DA" w:rsidRPr="000E5783" w:rsidRDefault="008E33DA" w:rsidP="008E33DA">
      <w:pPr>
        <w:jc w:val="both"/>
        <w:rPr>
          <w:color w:val="000000"/>
        </w:rPr>
      </w:pPr>
      <w:r w:rsidRPr="000E5783">
        <w:rPr>
          <w:color w:val="000000"/>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sidRPr="000E5783">
        <w:rPr>
          <w:color w:val="000000"/>
        </w:rPr>
        <w:t>будет признан уклонившимся от заключения договора аренды мы обязуемся</w:t>
      </w:r>
      <w:proofErr w:type="gramEnd"/>
      <w:r w:rsidRPr="000E5783">
        <w:rPr>
          <w:color w:val="000000"/>
        </w:rPr>
        <w:t xml:space="preserve"> подписать данный договор в соответствии с требованиями документации об аукционе.</w:t>
      </w:r>
    </w:p>
    <w:p w:rsidR="008E33DA" w:rsidRPr="000E5783" w:rsidRDefault="008E33DA" w:rsidP="008E33DA">
      <w:pPr>
        <w:jc w:val="both"/>
        <w:rPr>
          <w:color w:val="000000"/>
        </w:rPr>
      </w:pPr>
      <w:r w:rsidRPr="000E5783">
        <w:rPr>
          <w:b/>
          <w:bCs/>
          <w:color w:val="000000"/>
        </w:rPr>
        <w:t>Приложение:</w:t>
      </w:r>
    </w:p>
    <w:p w:rsidR="008E33DA" w:rsidRPr="000E5783" w:rsidRDefault="008E33DA" w:rsidP="008E33DA">
      <w:pPr>
        <w:jc w:val="both"/>
        <w:rPr>
          <w:color w:val="000000"/>
        </w:rPr>
      </w:pPr>
      <w:r w:rsidRPr="000E5783">
        <w:rPr>
          <w:color w:val="000000"/>
        </w:rPr>
        <w:t>1. Пакет документов, указанных в документации об аукционе и оформленных надлежащим образом.</w:t>
      </w:r>
    </w:p>
    <w:p w:rsidR="008E33DA" w:rsidRPr="000E5783" w:rsidRDefault="008E33DA" w:rsidP="008E33DA">
      <w:pPr>
        <w:jc w:val="both"/>
        <w:rPr>
          <w:color w:val="000000"/>
        </w:rPr>
      </w:pPr>
      <w:r w:rsidRPr="000E5783">
        <w:rPr>
          <w:color w:val="000000"/>
        </w:rPr>
        <w:t>2. Подписанная заявителем опись предоставленных документов (в двух экземплярах).</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b/>
          <w:bCs/>
          <w:color w:val="000000"/>
        </w:rPr>
        <w:t>Заявитель</w:t>
      </w:r>
    </w:p>
    <w:p w:rsidR="008E33DA" w:rsidRPr="000E5783" w:rsidRDefault="008E33DA" w:rsidP="008E33DA">
      <w:pPr>
        <w:jc w:val="both"/>
        <w:rPr>
          <w:color w:val="000000"/>
        </w:rPr>
      </w:pPr>
      <w:r w:rsidRPr="000E5783">
        <w:rPr>
          <w:color w:val="000000"/>
        </w:rPr>
        <w:t>______________________________________________________________________</w:t>
      </w:r>
    </w:p>
    <w:p w:rsidR="008E33DA" w:rsidRPr="000E5783" w:rsidRDefault="008E33DA" w:rsidP="008E33DA">
      <w:pPr>
        <w:jc w:val="both"/>
        <w:rPr>
          <w:color w:val="000000"/>
        </w:rPr>
      </w:pPr>
      <w:r w:rsidRPr="000E5783">
        <w:rPr>
          <w:color w:val="000000"/>
        </w:rPr>
        <w:t>(должность и подпись заявителя или его полномочного представителя)</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lastRenderedPageBreak/>
        <w:t>М.П.</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p>
    <w:p w:rsidR="008E33DA" w:rsidRPr="000E5783" w:rsidRDefault="008E33DA" w:rsidP="008E33DA">
      <w:pPr>
        <w:jc w:val="both"/>
        <w:rPr>
          <w:color w:val="000000"/>
        </w:rPr>
      </w:pPr>
      <w:r w:rsidRPr="000E5783">
        <w:rPr>
          <w:color w:val="000000"/>
        </w:rPr>
        <w:t>Заявка принята организатором торгов:</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______ час</w:t>
      </w:r>
      <w:proofErr w:type="gramStart"/>
      <w:r w:rsidRPr="000E5783">
        <w:rPr>
          <w:color w:val="000000"/>
        </w:rPr>
        <w:t>.</w:t>
      </w:r>
      <w:proofErr w:type="gramEnd"/>
      <w:r w:rsidRPr="000E5783">
        <w:rPr>
          <w:color w:val="000000"/>
        </w:rPr>
        <w:t xml:space="preserve"> ______ </w:t>
      </w:r>
      <w:proofErr w:type="gramStart"/>
      <w:r w:rsidRPr="000E5783">
        <w:rPr>
          <w:color w:val="000000"/>
        </w:rPr>
        <w:t>м</w:t>
      </w:r>
      <w:proofErr w:type="gramEnd"/>
      <w:r w:rsidRPr="000E5783">
        <w:rPr>
          <w:color w:val="000000"/>
        </w:rPr>
        <w:t>ин. «_____» _______________ 20__ года за №_____________</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Представитель</w:t>
      </w:r>
    </w:p>
    <w:p w:rsidR="008E33DA" w:rsidRPr="000E5783" w:rsidRDefault="008E33DA" w:rsidP="008E33DA">
      <w:pPr>
        <w:jc w:val="both"/>
        <w:rPr>
          <w:color w:val="000000"/>
        </w:rPr>
      </w:pPr>
      <w:r w:rsidRPr="000E5783">
        <w:rPr>
          <w:color w:val="000000"/>
        </w:rPr>
        <w:t>организатора торгов ____________________________________________________________</w:t>
      </w:r>
    </w:p>
    <w:p w:rsidR="008E33DA" w:rsidRPr="000E5783" w:rsidRDefault="008E33DA" w:rsidP="008E33DA">
      <w:pPr>
        <w:jc w:val="both"/>
        <w:rPr>
          <w:color w:val="000000"/>
        </w:rPr>
      </w:pPr>
      <w:r w:rsidRPr="000E5783">
        <w:rPr>
          <w:color w:val="000000"/>
        </w:rPr>
        <w:t>                                                         </w:t>
      </w:r>
      <w:r w:rsidRPr="000E5783">
        <w:rPr>
          <w:rStyle w:val="apple-converted-space"/>
          <w:color w:val="000000"/>
        </w:rPr>
        <w:t> </w:t>
      </w:r>
      <w:r w:rsidRPr="000E5783">
        <w:rPr>
          <w:color w:val="000000"/>
        </w:rPr>
        <w:t>(должность, подпись, Ф.И.О.)</w:t>
      </w:r>
    </w:p>
    <w:p w:rsidR="008E33DA" w:rsidRPr="000E5783" w:rsidRDefault="008E33DA" w:rsidP="008E33DA">
      <w:pPr>
        <w:jc w:val="both"/>
        <w:rPr>
          <w:b/>
          <w:bCs/>
          <w:color w:val="000000"/>
        </w:rPr>
      </w:pPr>
    </w:p>
    <w:p w:rsidR="008E33DA" w:rsidRPr="000E5783" w:rsidRDefault="008E33DA" w:rsidP="008E33DA">
      <w:pPr>
        <w:jc w:val="center"/>
        <w:rPr>
          <w:color w:val="000000"/>
        </w:rPr>
      </w:pPr>
      <w:r w:rsidRPr="000E5783">
        <w:rPr>
          <w:b/>
          <w:bCs/>
          <w:color w:val="000000"/>
        </w:rPr>
        <w:br w:type="page"/>
      </w:r>
      <w:r w:rsidRPr="000E5783">
        <w:rPr>
          <w:b/>
          <w:bCs/>
          <w:color w:val="000000"/>
        </w:rPr>
        <w:lastRenderedPageBreak/>
        <w:t>2. Форма описи.</w:t>
      </w:r>
    </w:p>
    <w:p w:rsidR="008E33DA" w:rsidRPr="000E5783" w:rsidRDefault="008E33DA" w:rsidP="008E33DA">
      <w:pPr>
        <w:jc w:val="center"/>
        <w:rPr>
          <w:color w:val="000000"/>
        </w:rPr>
      </w:pPr>
    </w:p>
    <w:p w:rsidR="008E33DA" w:rsidRPr="000E5783" w:rsidRDefault="008E33DA" w:rsidP="008E33DA">
      <w:pPr>
        <w:jc w:val="center"/>
        <w:rPr>
          <w:color w:val="000000"/>
        </w:rPr>
      </w:pPr>
      <w:r w:rsidRPr="000E5783">
        <w:rPr>
          <w:color w:val="000000"/>
        </w:rPr>
        <w:t>ОПИСЬ (Лот №___)</w:t>
      </w:r>
    </w:p>
    <w:p w:rsidR="008E33DA" w:rsidRPr="000E5783" w:rsidRDefault="008E33DA" w:rsidP="008E33DA">
      <w:pPr>
        <w:jc w:val="both"/>
        <w:rPr>
          <w:color w:val="000000"/>
        </w:rPr>
      </w:pPr>
      <w:r w:rsidRPr="000E5783">
        <w:rPr>
          <w:color w:val="000000"/>
        </w:rPr>
        <w:t>документов, представляемых вместе с заявкой на участие в открытом аукционе на право заключения договора аренды движимого имущества, находящегося в муниципальной собственности администрации</w:t>
      </w:r>
      <w:r w:rsidRPr="000E5783">
        <w:t xml:space="preserve"> </w:t>
      </w:r>
      <w:r>
        <w:t>МО «</w:t>
      </w:r>
      <w:proofErr w:type="spellStart"/>
      <w:r>
        <w:t>Игнатьевское</w:t>
      </w:r>
      <w:proofErr w:type="spellEnd"/>
      <w:r>
        <w:t xml:space="preserve"> сельское поселение»</w:t>
      </w:r>
      <w:r w:rsidRPr="000E5783">
        <w:rPr>
          <w:color w:val="000000"/>
        </w:rPr>
        <w:t xml:space="preserve">, </w:t>
      </w:r>
    </w:p>
    <w:p w:rsidR="008E33DA" w:rsidRPr="000E5783" w:rsidRDefault="008E33DA" w:rsidP="008E33DA">
      <w:pPr>
        <w:jc w:val="both"/>
        <w:rPr>
          <w:color w:val="000000"/>
        </w:rPr>
      </w:pPr>
      <w:r w:rsidRPr="000E5783">
        <w:rPr>
          <w:color w:val="000000"/>
        </w:rPr>
        <w:t>______________________________________________________________________</w:t>
      </w:r>
    </w:p>
    <w:p w:rsidR="008E33DA" w:rsidRPr="000E5783" w:rsidRDefault="008E33DA" w:rsidP="008E33DA">
      <w:pPr>
        <w:jc w:val="both"/>
        <w:rPr>
          <w:color w:val="000000"/>
        </w:rPr>
      </w:pPr>
      <w:r w:rsidRPr="000E5783">
        <w:rPr>
          <w:color w:val="000000"/>
        </w:rPr>
        <w:t>______________________________________________________________________</w:t>
      </w:r>
    </w:p>
    <w:p w:rsidR="008E33DA" w:rsidRPr="000E5783" w:rsidRDefault="008E33DA" w:rsidP="008E33DA">
      <w:pPr>
        <w:jc w:val="center"/>
        <w:rPr>
          <w:color w:val="000000"/>
        </w:rPr>
      </w:pPr>
      <w:r w:rsidRPr="000E5783">
        <w:rPr>
          <w:color w:val="000000"/>
        </w:rPr>
        <w:t>(сведения об объекте аукциона)</w:t>
      </w:r>
    </w:p>
    <w:p w:rsidR="008E33DA" w:rsidRPr="000E5783" w:rsidRDefault="008E33DA" w:rsidP="008E33DA">
      <w:pPr>
        <w:jc w:val="both"/>
        <w:rPr>
          <w:color w:val="000000"/>
        </w:rPr>
      </w:pPr>
      <w:r w:rsidRPr="000E5783">
        <w:rPr>
          <w:color w:val="000000"/>
        </w:rPr>
        <w:t>Настоящим___________________________________________________________</w:t>
      </w:r>
    </w:p>
    <w:p w:rsidR="008E33DA" w:rsidRPr="000E5783" w:rsidRDefault="008E33DA" w:rsidP="008E33DA">
      <w:pPr>
        <w:jc w:val="center"/>
        <w:rPr>
          <w:color w:val="000000"/>
        </w:rPr>
      </w:pPr>
      <w:r w:rsidRPr="000E5783">
        <w:rPr>
          <w:color w:val="000000"/>
        </w:rPr>
        <w:t>(ФИО/наименование заявителя)</w:t>
      </w:r>
    </w:p>
    <w:p w:rsidR="008E33DA" w:rsidRPr="000E5783" w:rsidRDefault="008E33DA" w:rsidP="008E33DA">
      <w:pPr>
        <w:jc w:val="both"/>
        <w:rPr>
          <w:color w:val="000000"/>
        </w:rPr>
      </w:pPr>
      <w:r w:rsidRPr="000E5783">
        <w:rPr>
          <w:color w:val="000000"/>
        </w:rPr>
        <w:t>подтверждает, что для участия в аукционе направляются ниже перечисленные документы:</w:t>
      </w:r>
    </w:p>
    <w:tbl>
      <w:tblPr>
        <w:tblW w:w="866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36"/>
        <w:gridCol w:w="5049"/>
        <w:gridCol w:w="1560"/>
        <w:gridCol w:w="1417"/>
      </w:tblGrid>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xml:space="preserve">№ </w:t>
            </w:r>
            <w:proofErr w:type="spellStart"/>
            <w:proofErr w:type="gramStart"/>
            <w:r w:rsidRPr="000E5783">
              <w:t>п</w:t>
            </w:r>
            <w:proofErr w:type="spellEnd"/>
            <w:proofErr w:type="gramEnd"/>
            <w:r w:rsidRPr="000E5783">
              <w:t>/</w:t>
            </w:r>
            <w:proofErr w:type="spellStart"/>
            <w:r w:rsidRPr="000E5783">
              <w:t>п</w:t>
            </w:r>
            <w:proofErr w:type="spellEnd"/>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Наименование документов</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Кол-во листов</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страницы</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r w:rsidR="008E33DA" w:rsidRPr="000E5783" w:rsidTr="00202E81">
        <w:trPr>
          <w:tblCellSpacing w:w="0" w:type="dxa"/>
        </w:trPr>
        <w:tc>
          <w:tcPr>
            <w:tcW w:w="63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5049"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Всего листов</w:t>
            </w:r>
          </w:p>
        </w:tc>
        <w:tc>
          <w:tcPr>
            <w:tcW w:w="1560"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c>
          <w:tcPr>
            <w:tcW w:w="141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tc>
      </w:tr>
    </w:tbl>
    <w:p w:rsidR="008E33DA" w:rsidRPr="000E5783" w:rsidRDefault="008E33DA" w:rsidP="008E33DA">
      <w:pPr>
        <w:jc w:val="both"/>
        <w:rPr>
          <w:color w:val="000000"/>
        </w:rPr>
      </w:pPr>
    </w:p>
    <w:p w:rsidR="008E33DA" w:rsidRPr="000E5783" w:rsidRDefault="008E33DA" w:rsidP="008E33DA">
      <w:pPr>
        <w:jc w:val="both"/>
        <w:rPr>
          <w:color w:val="000000"/>
        </w:rPr>
      </w:pPr>
      <w:r w:rsidRPr="000E5783">
        <w:rPr>
          <w:color w:val="000000"/>
        </w:rPr>
        <w:t>Подпись Заявителя (полномочного представителя Заявителя)</w:t>
      </w:r>
    </w:p>
    <w:p w:rsidR="008E33DA" w:rsidRPr="000E5783" w:rsidRDefault="008E33DA" w:rsidP="008E33DA">
      <w:pPr>
        <w:jc w:val="both"/>
        <w:rPr>
          <w:color w:val="000000"/>
        </w:rPr>
      </w:pPr>
      <w:r w:rsidRPr="000E5783">
        <w:rPr>
          <w:color w:val="000000"/>
        </w:rPr>
        <w:t xml:space="preserve"> ____________________________/__________________________________</w:t>
      </w:r>
    </w:p>
    <w:p w:rsidR="008E33DA" w:rsidRPr="000E5783" w:rsidRDefault="008E33DA" w:rsidP="008E33DA">
      <w:pPr>
        <w:jc w:val="both"/>
        <w:rPr>
          <w:color w:val="000000"/>
        </w:rPr>
      </w:pPr>
      <w:r w:rsidRPr="000E5783">
        <w:rPr>
          <w:color w:val="000000"/>
        </w:rPr>
        <w:t>м.п.</w:t>
      </w:r>
    </w:p>
    <w:p w:rsidR="008E33DA" w:rsidRPr="000E5783" w:rsidRDefault="008E33DA" w:rsidP="008E33DA">
      <w:pPr>
        <w:jc w:val="both"/>
        <w:rPr>
          <w:color w:val="000000"/>
        </w:rPr>
      </w:pPr>
    </w:p>
    <w:p w:rsidR="008E33DA" w:rsidRPr="000E5783" w:rsidRDefault="008E33DA" w:rsidP="008E33DA">
      <w:pPr>
        <w:jc w:val="both"/>
        <w:rPr>
          <w:color w:val="000000"/>
        </w:rPr>
      </w:pPr>
      <w:r w:rsidRPr="000E5783">
        <w:rPr>
          <w:color w:val="000000"/>
        </w:rPr>
        <w:t>«___»___________________ 20__ года</w:t>
      </w:r>
    </w:p>
    <w:p w:rsidR="008E33DA" w:rsidRPr="000E5783" w:rsidRDefault="008E33DA" w:rsidP="008E33DA">
      <w:pPr>
        <w:jc w:val="both"/>
        <w:rPr>
          <w:b/>
          <w:bCs/>
          <w:color w:val="000000"/>
        </w:rPr>
      </w:pPr>
    </w:p>
    <w:p w:rsidR="008E33DA" w:rsidRPr="000E5783" w:rsidRDefault="008E33DA" w:rsidP="008E33DA">
      <w:pPr>
        <w:jc w:val="center"/>
        <w:rPr>
          <w:color w:val="000000"/>
        </w:rPr>
      </w:pPr>
      <w:r w:rsidRPr="000E5783">
        <w:rPr>
          <w:b/>
          <w:bCs/>
          <w:color w:val="000000"/>
        </w:rPr>
        <w:br w:type="page"/>
      </w:r>
      <w:r w:rsidRPr="000E5783">
        <w:rPr>
          <w:b/>
          <w:bCs/>
          <w:color w:val="000000"/>
        </w:rPr>
        <w:lastRenderedPageBreak/>
        <w:t>3. Форма справки</w:t>
      </w:r>
    </w:p>
    <w:tbl>
      <w:tblPr>
        <w:tblW w:w="7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47"/>
        <w:gridCol w:w="2277"/>
        <w:gridCol w:w="2856"/>
      </w:tblGrid>
      <w:tr w:rsidR="008E33DA" w:rsidRPr="000E5783" w:rsidTr="00202E81">
        <w:trPr>
          <w:tblCellSpacing w:w="0" w:type="dxa"/>
        </w:trPr>
        <w:tc>
          <w:tcPr>
            <w:tcW w:w="2376"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p w:rsidR="008E33DA" w:rsidRPr="000E5783" w:rsidRDefault="008E33DA" w:rsidP="00202E81">
            <w:pPr>
              <w:jc w:val="both"/>
            </w:pPr>
            <w:r w:rsidRPr="000E5783">
              <w:t> </w:t>
            </w:r>
          </w:p>
          <w:p w:rsidR="008E33DA" w:rsidRPr="000E5783" w:rsidRDefault="008E33DA" w:rsidP="00202E81">
            <w:pPr>
              <w:jc w:val="both"/>
            </w:pPr>
            <w:r w:rsidRPr="000E5783">
              <w:t>Бланк Заявителя</w:t>
            </w:r>
          </w:p>
          <w:p w:rsidR="008E33DA" w:rsidRPr="000E5783" w:rsidRDefault="008E33DA" w:rsidP="00202E81">
            <w:pPr>
              <w:jc w:val="both"/>
            </w:pPr>
            <w:r w:rsidRPr="000E5783">
              <w:t>(представителя Заявителя)</w:t>
            </w:r>
          </w:p>
        </w:tc>
        <w:tc>
          <w:tcPr>
            <w:tcW w:w="2124"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p w:rsidR="008E33DA" w:rsidRPr="000E5783" w:rsidRDefault="008E33DA" w:rsidP="00202E81">
            <w:pPr>
              <w:jc w:val="both"/>
            </w:pPr>
            <w:r w:rsidRPr="000E5783">
              <w:t> </w:t>
            </w:r>
          </w:p>
          <w:p w:rsidR="008E33DA" w:rsidRPr="000E5783" w:rsidRDefault="008E33DA" w:rsidP="00202E81">
            <w:pPr>
              <w:jc w:val="both"/>
            </w:pPr>
            <w:r w:rsidRPr="000E5783">
              <w:t> </w:t>
            </w:r>
          </w:p>
        </w:tc>
        <w:tc>
          <w:tcPr>
            <w:tcW w:w="2664"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both"/>
            </w:pPr>
            <w:r w:rsidRPr="000E5783">
              <w:t> </w:t>
            </w:r>
          </w:p>
          <w:p w:rsidR="008E33DA" w:rsidRPr="000E5783" w:rsidRDefault="008E33DA" w:rsidP="00202E81">
            <w:pPr>
              <w:jc w:val="both"/>
            </w:pPr>
            <w:r w:rsidRPr="000E5783">
              <w:t xml:space="preserve">Администрация  </w:t>
            </w:r>
            <w:r>
              <w:t>МО «</w:t>
            </w:r>
            <w:proofErr w:type="spellStart"/>
            <w:r>
              <w:t>Игнатьевское</w:t>
            </w:r>
            <w:proofErr w:type="spellEnd"/>
            <w:r>
              <w:t xml:space="preserve"> сельское поселение»</w:t>
            </w:r>
          </w:p>
        </w:tc>
      </w:tr>
    </w:tbl>
    <w:p w:rsidR="008E33DA" w:rsidRPr="000E5783" w:rsidRDefault="008E33DA" w:rsidP="008E33DA">
      <w:pPr>
        <w:jc w:val="center"/>
        <w:rPr>
          <w:b/>
          <w:color w:val="000000"/>
        </w:rPr>
      </w:pPr>
      <w:r w:rsidRPr="000E5783">
        <w:rPr>
          <w:b/>
          <w:color w:val="000000"/>
        </w:rPr>
        <w:t>Справка</w:t>
      </w:r>
    </w:p>
    <w:p w:rsidR="008E33DA" w:rsidRPr="000E5783" w:rsidRDefault="008E33DA" w:rsidP="008E33DA">
      <w:pPr>
        <w:jc w:val="both"/>
        <w:rPr>
          <w:color w:val="000000"/>
        </w:rPr>
      </w:pPr>
    </w:p>
    <w:p w:rsidR="008E33DA" w:rsidRPr="000E5783" w:rsidRDefault="008E33DA" w:rsidP="008E33DA">
      <w:pPr>
        <w:jc w:val="both"/>
        <w:rPr>
          <w:color w:val="000000"/>
        </w:rPr>
      </w:pPr>
      <w:r w:rsidRPr="000E5783">
        <w:rPr>
          <w:color w:val="000000"/>
        </w:rPr>
        <w:t>Настоящим подтверждаю:</w:t>
      </w:r>
    </w:p>
    <w:p w:rsidR="008E33DA" w:rsidRPr="000E5783" w:rsidRDefault="008E33DA" w:rsidP="008E33DA">
      <w:pPr>
        <w:jc w:val="both"/>
        <w:rPr>
          <w:color w:val="000000"/>
        </w:rPr>
      </w:pPr>
      <w:r w:rsidRPr="000E5783">
        <w:rPr>
          <w:color w:val="000000"/>
        </w:rPr>
        <w:t>1.Непроведение ликвидации ___________________________________________;</w:t>
      </w:r>
    </w:p>
    <w:p w:rsidR="008E33DA" w:rsidRPr="000E5783" w:rsidRDefault="008E33DA" w:rsidP="008E33DA">
      <w:pPr>
        <w:ind w:left="2124" w:firstLine="708"/>
        <w:jc w:val="center"/>
        <w:rPr>
          <w:color w:val="000000"/>
        </w:rPr>
      </w:pPr>
      <w:r w:rsidRPr="000E5783">
        <w:rPr>
          <w:color w:val="000000"/>
        </w:rPr>
        <w:t>(участника аукциона - юридического лица)</w:t>
      </w:r>
    </w:p>
    <w:p w:rsidR="008E33DA" w:rsidRPr="000E5783" w:rsidRDefault="008E33DA" w:rsidP="008E33DA">
      <w:pPr>
        <w:jc w:val="both"/>
        <w:rPr>
          <w:color w:val="000000"/>
        </w:rPr>
      </w:pPr>
      <w:r w:rsidRPr="000E5783">
        <w:rPr>
          <w:color w:val="000000"/>
        </w:rPr>
        <w:t>2.Непроведение процедуры банкротства в отношении _____________________________________________________________________;</w:t>
      </w:r>
    </w:p>
    <w:p w:rsidR="008E33DA" w:rsidRPr="000E5783" w:rsidRDefault="008E33DA" w:rsidP="008E33DA">
      <w:pPr>
        <w:jc w:val="center"/>
        <w:rPr>
          <w:color w:val="000000"/>
        </w:rPr>
      </w:pPr>
      <w:r w:rsidRPr="000E5783">
        <w:rPr>
          <w:color w:val="000000"/>
        </w:rPr>
        <w:t>(участника аукциона - юридического лица, индивидуального предпринимателя)</w:t>
      </w:r>
    </w:p>
    <w:p w:rsidR="008E33DA" w:rsidRPr="000E5783" w:rsidRDefault="008E33DA" w:rsidP="008E33DA">
      <w:pPr>
        <w:jc w:val="both"/>
        <w:rPr>
          <w:color w:val="000000"/>
        </w:rPr>
      </w:pPr>
      <w:r w:rsidRPr="000E5783">
        <w:rPr>
          <w:color w:val="000000"/>
        </w:rPr>
        <w:t>3.Неприостановление деятельности ______________________________________;</w:t>
      </w:r>
    </w:p>
    <w:p w:rsidR="008E33DA" w:rsidRPr="000E5783" w:rsidRDefault="008E33DA" w:rsidP="008E33DA">
      <w:pPr>
        <w:jc w:val="both"/>
        <w:rPr>
          <w:color w:val="000000"/>
        </w:rPr>
      </w:pPr>
      <w:r w:rsidRPr="000E5783">
        <w:rPr>
          <w:color w:val="000000"/>
        </w:rPr>
        <w:t>(участника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sidRPr="000E5783">
        <w:rPr>
          <w:color w:val="000000"/>
        </w:rPr>
        <w:t>Руководитель организации ___________________    ___________________________</w:t>
      </w:r>
    </w:p>
    <w:p w:rsidR="008E33DA" w:rsidRPr="000E5783" w:rsidRDefault="008E33DA" w:rsidP="008E33DA">
      <w:pPr>
        <w:jc w:val="both"/>
        <w:rPr>
          <w:color w:val="000000"/>
        </w:rPr>
      </w:pPr>
      <w:r w:rsidRPr="000E5783">
        <w:rPr>
          <w:color w:val="000000"/>
        </w:rPr>
        <w:t>                                                                 (подпись)                     (ф.и.о.)</w:t>
      </w:r>
    </w:p>
    <w:p w:rsidR="008E33DA" w:rsidRPr="000E5783" w:rsidRDefault="008E33DA" w:rsidP="008E33DA">
      <w:pPr>
        <w:jc w:val="both"/>
        <w:rPr>
          <w:color w:val="000000"/>
        </w:rPr>
      </w:pPr>
      <w:r w:rsidRPr="000E5783">
        <w:rPr>
          <w:color w:val="000000"/>
        </w:rPr>
        <w:t>МП</w:t>
      </w:r>
    </w:p>
    <w:p w:rsidR="008E33DA" w:rsidRPr="000E5783" w:rsidRDefault="008E33DA" w:rsidP="008E33DA">
      <w:pPr>
        <w:jc w:val="both"/>
        <w:rPr>
          <w:color w:val="000000"/>
        </w:rPr>
      </w:pPr>
      <w:r w:rsidRPr="000E5783">
        <w:rPr>
          <w:color w:val="000000"/>
        </w:rPr>
        <w:t> </w:t>
      </w:r>
    </w:p>
    <w:p w:rsidR="008E33DA" w:rsidRPr="000E5783" w:rsidRDefault="008E33DA" w:rsidP="008E33DA">
      <w:pPr>
        <w:jc w:val="center"/>
        <w:rPr>
          <w:color w:val="000000"/>
        </w:rPr>
      </w:pPr>
      <w:r w:rsidRPr="000E5783">
        <w:rPr>
          <w:b/>
          <w:bCs/>
          <w:color w:val="000000"/>
        </w:rPr>
        <w:br w:type="page"/>
      </w:r>
      <w:r w:rsidRPr="000E5783">
        <w:rPr>
          <w:b/>
          <w:bCs/>
          <w:color w:val="000000"/>
        </w:rPr>
        <w:lastRenderedPageBreak/>
        <w:t>4. Форма уведомления об отзыве заявки на участие в аукционе</w:t>
      </w:r>
    </w:p>
    <w:tbl>
      <w:tblPr>
        <w:tblW w:w="7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47"/>
        <w:gridCol w:w="2277"/>
        <w:gridCol w:w="2856"/>
      </w:tblGrid>
      <w:tr w:rsidR="008E33DA" w:rsidRPr="000E5783" w:rsidTr="00202E81">
        <w:trPr>
          <w:tblCellSpacing w:w="0" w:type="dxa"/>
        </w:trPr>
        <w:tc>
          <w:tcPr>
            <w:tcW w:w="2547" w:type="dxa"/>
            <w:tcBorders>
              <w:top w:val="outset" w:sz="6" w:space="0" w:color="auto"/>
              <w:left w:val="outset" w:sz="6" w:space="0" w:color="auto"/>
              <w:bottom w:val="outset" w:sz="6" w:space="0" w:color="auto"/>
              <w:right w:val="outset" w:sz="6" w:space="0" w:color="auto"/>
            </w:tcBorders>
          </w:tcPr>
          <w:p w:rsidR="008E33DA" w:rsidRPr="000E5783" w:rsidRDefault="008E33DA" w:rsidP="00202E81">
            <w:pPr>
              <w:jc w:val="center"/>
            </w:pPr>
            <w:r w:rsidRPr="000E5783">
              <w:t>Бланк Заявителя</w:t>
            </w:r>
          </w:p>
          <w:p w:rsidR="008E33DA" w:rsidRPr="000E5783" w:rsidRDefault="008E33DA" w:rsidP="00202E81">
            <w:pPr>
              <w:jc w:val="center"/>
            </w:pPr>
            <w:r w:rsidRPr="000E5783">
              <w:t>(представителя Заявителя)</w:t>
            </w:r>
          </w:p>
          <w:p w:rsidR="008E33DA" w:rsidRPr="000E5783" w:rsidRDefault="008E33DA" w:rsidP="00202E81">
            <w:pPr>
              <w:jc w:val="center"/>
            </w:pPr>
          </w:p>
        </w:tc>
        <w:tc>
          <w:tcPr>
            <w:tcW w:w="2277" w:type="dxa"/>
            <w:tcBorders>
              <w:top w:val="outset" w:sz="6" w:space="0" w:color="auto"/>
              <w:left w:val="outset" w:sz="6" w:space="0" w:color="auto"/>
              <w:bottom w:val="outset" w:sz="6" w:space="0" w:color="auto"/>
              <w:right w:val="outset" w:sz="6" w:space="0" w:color="auto"/>
            </w:tcBorders>
          </w:tcPr>
          <w:p w:rsidR="008E33DA" w:rsidRPr="000E5783" w:rsidRDefault="008E33DA" w:rsidP="00202E81">
            <w:r w:rsidRPr="000E5783">
              <w:t> </w:t>
            </w:r>
          </w:p>
          <w:p w:rsidR="008E33DA" w:rsidRPr="000E5783" w:rsidRDefault="008E33DA" w:rsidP="00202E81">
            <w:r w:rsidRPr="000E5783">
              <w:t> </w:t>
            </w:r>
          </w:p>
          <w:p w:rsidR="008E33DA" w:rsidRPr="000E5783" w:rsidRDefault="008E33DA" w:rsidP="00202E81">
            <w:r w:rsidRPr="000E5783">
              <w:t> </w:t>
            </w:r>
          </w:p>
        </w:tc>
        <w:tc>
          <w:tcPr>
            <w:tcW w:w="2856" w:type="dxa"/>
            <w:tcBorders>
              <w:top w:val="outset" w:sz="6" w:space="0" w:color="auto"/>
              <w:left w:val="outset" w:sz="6" w:space="0" w:color="auto"/>
              <w:bottom w:val="outset" w:sz="6" w:space="0" w:color="auto"/>
              <w:right w:val="outset" w:sz="6" w:space="0" w:color="auto"/>
            </w:tcBorders>
          </w:tcPr>
          <w:p w:rsidR="008E33DA" w:rsidRPr="000E5783" w:rsidRDefault="008E33DA" w:rsidP="00202E81">
            <w:r w:rsidRPr="000E5783">
              <w:t> </w:t>
            </w:r>
          </w:p>
          <w:p w:rsidR="008E33DA" w:rsidRPr="000E5783" w:rsidRDefault="008E33DA" w:rsidP="00202E81">
            <w:r w:rsidRPr="000E5783">
              <w:t xml:space="preserve"> Администрация  </w:t>
            </w:r>
            <w:r>
              <w:t>МО «</w:t>
            </w:r>
            <w:proofErr w:type="spellStart"/>
            <w:r>
              <w:t>Игнатьевское</w:t>
            </w:r>
            <w:proofErr w:type="spellEnd"/>
            <w:r>
              <w:t xml:space="preserve"> сельское поселение»</w:t>
            </w:r>
          </w:p>
        </w:tc>
      </w:tr>
    </w:tbl>
    <w:p w:rsidR="008E33DA" w:rsidRPr="000E5783" w:rsidRDefault="008E33DA" w:rsidP="008E33DA">
      <w:pPr>
        <w:jc w:val="center"/>
        <w:rPr>
          <w:color w:val="000000"/>
        </w:rPr>
      </w:pPr>
      <w:r w:rsidRPr="000E5783">
        <w:rPr>
          <w:b/>
          <w:bCs/>
          <w:color w:val="000000"/>
        </w:rPr>
        <w:t>Уведомление</w:t>
      </w:r>
    </w:p>
    <w:p w:rsidR="008E33DA" w:rsidRPr="000E5783" w:rsidRDefault="008E33DA" w:rsidP="008E33DA">
      <w:pPr>
        <w:jc w:val="center"/>
        <w:rPr>
          <w:color w:val="000000"/>
        </w:rPr>
      </w:pPr>
      <w:r w:rsidRPr="000E5783">
        <w:rPr>
          <w:b/>
          <w:bCs/>
          <w:color w:val="000000"/>
        </w:rPr>
        <w:t>об отзыве заявки на участие в аукционе</w:t>
      </w:r>
      <w:r w:rsidRPr="000E5783">
        <w:rPr>
          <w:rStyle w:val="apple-converted-space"/>
          <w:b/>
          <w:bCs/>
          <w:color w:val="000000"/>
        </w:rPr>
        <w:t> </w:t>
      </w:r>
      <w:r w:rsidRPr="000E5783">
        <w:rPr>
          <w:color w:val="000000"/>
        </w:rPr>
        <w:t>(Лот №___)</w:t>
      </w:r>
    </w:p>
    <w:p w:rsidR="008E33DA" w:rsidRPr="000E5783" w:rsidRDefault="008E33DA" w:rsidP="008E33DA">
      <w:pPr>
        <w:rPr>
          <w:color w:val="000000"/>
        </w:rPr>
      </w:pPr>
      <w:r w:rsidRPr="000E5783">
        <w:rPr>
          <w:color w:val="000000"/>
        </w:rPr>
        <w:t>Настоящим уведомляем, что_______________________________________________________</w:t>
      </w:r>
      <w:r>
        <w:rPr>
          <w:color w:val="000000"/>
        </w:rPr>
        <w:t>____________</w:t>
      </w:r>
      <w:r w:rsidRPr="000E5783">
        <w:rPr>
          <w:color w:val="000000"/>
        </w:rPr>
        <w:t>____________</w:t>
      </w:r>
    </w:p>
    <w:p w:rsidR="008E33DA" w:rsidRPr="000E5783" w:rsidRDefault="008E33DA" w:rsidP="008E33DA">
      <w:pPr>
        <w:jc w:val="center"/>
        <w:rPr>
          <w:color w:val="000000"/>
        </w:rPr>
      </w:pPr>
      <w:r w:rsidRPr="000E5783">
        <w:rPr>
          <w:color w:val="000000"/>
        </w:rPr>
        <w:t>(наименование участника аукциона)</w:t>
      </w:r>
    </w:p>
    <w:p w:rsidR="008E33DA" w:rsidRPr="000E5783" w:rsidRDefault="008E33DA" w:rsidP="008E33DA">
      <w:pPr>
        <w:rPr>
          <w:color w:val="000000"/>
        </w:rPr>
      </w:pPr>
      <w:r w:rsidRPr="000E5783">
        <w:rPr>
          <w:color w:val="000000"/>
        </w:rPr>
        <w:t>просит Вас отозвать заявку № _______________________________________</w:t>
      </w:r>
      <w:r>
        <w:rPr>
          <w:color w:val="000000"/>
        </w:rPr>
        <w:t>____________</w:t>
      </w:r>
      <w:r w:rsidRPr="000E5783">
        <w:rPr>
          <w:color w:val="000000"/>
        </w:rPr>
        <w:t>____,</w:t>
      </w:r>
    </w:p>
    <w:p w:rsidR="008E33DA" w:rsidRPr="000E5783" w:rsidRDefault="008E33DA" w:rsidP="008E33DA">
      <w:pPr>
        <w:jc w:val="center"/>
        <w:rPr>
          <w:color w:val="000000"/>
        </w:rPr>
      </w:pPr>
      <w:r w:rsidRPr="000E5783">
        <w:rPr>
          <w:color w:val="000000"/>
        </w:rPr>
        <w:t>(регистрационный номер)</w:t>
      </w:r>
    </w:p>
    <w:p w:rsidR="008E33DA" w:rsidRPr="000E5783" w:rsidRDefault="008E33DA" w:rsidP="008E33DA">
      <w:pPr>
        <w:rPr>
          <w:color w:val="000000"/>
        </w:rPr>
      </w:pPr>
      <w:r w:rsidRPr="000E5783">
        <w:rPr>
          <w:color w:val="000000"/>
        </w:rPr>
        <w:t>поданную ______________________________________________________________</w:t>
      </w:r>
      <w:r>
        <w:rPr>
          <w:color w:val="000000"/>
        </w:rPr>
        <w:t>___</w:t>
      </w:r>
      <w:r w:rsidRPr="000E5783">
        <w:rPr>
          <w:color w:val="000000"/>
        </w:rPr>
        <w:t>________</w:t>
      </w:r>
    </w:p>
    <w:p w:rsidR="008E33DA" w:rsidRPr="000E5783" w:rsidRDefault="008E33DA" w:rsidP="008E33DA">
      <w:pPr>
        <w:jc w:val="center"/>
        <w:rPr>
          <w:color w:val="000000"/>
        </w:rPr>
      </w:pPr>
      <w:r w:rsidRPr="000E5783">
        <w:rPr>
          <w:color w:val="000000"/>
        </w:rPr>
        <w:t>(дата, время, способ подачи заявки</w:t>
      </w:r>
      <w:proofErr w:type="gramStart"/>
      <w:r w:rsidRPr="000E5783">
        <w:rPr>
          <w:color w:val="000000"/>
        </w:rPr>
        <w:t xml:space="preserve"> )</w:t>
      </w:r>
      <w:proofErr w:type="gramEnd"/>
    </w:p>
    <w:p w:rsidR="008E33DA" w:rsidRPr="000E5783" w:rsidRDefault="008E33DA" w:rsidP="008E33DA">
      <w:pPr>
        <w:rPr>
          <w:color w:val="000000"/>
        </w:rPr>
      </w:pPr>
      <w:r w:rsidRPr="000E5783">
        <w:rPr>
          <w:color w:val="000000"/>
        </w:rPr>
        <w:t>на участие в аукционе _________________________________________________</w:t>
      </w:r>
      <w:r>
        <w:rPr>
          <w:color w:val="000000"/>
        </w:rPr>
        <w:t>____________</w:t>
      </w:r>
      <w:r w:rsidRPr="000E5783">
        <w:rPr>
          <w:color w:val="000000"/>
        </w:rPr>
        <w:t>_____________________</w:t>
      </w:r>
    </w:p>
    <w:p w:rsidR="008E33DA" w:rsidRPr="000E5783" w:rsidRDefault="008E33DA" w:rsidP="008E33DA">
      <w:pPr>
        <w:rPr>
          <w:color w:val="000000"/>
        </w:rPr>
      </w:pPr>
      <w:r w:rsidRPr="000E5783">
        <w:rPr>
          <w:color w:val="000000"/>
        </w:rPr>
        <w:t>___________________________________________________________________________________________________________________________________________</w:t>
      </w:r>
      <w:r>
        <w:rPr>
          <w:color w:val="000000"/>
        </w:rPr>
        <w:t>________________________</w:t>
      </w:r>
      <w:r w:rsidRPr="000E5783">
        <w:rPr>
          <w:color w:val="000000"/>
        </w:rPr>
        <w:t>_</w:t>
      </w:r>
    </w:p>
    <w:p w:rsidR="008E33DA" w:rsidRPr="000E5783" w:rsidRDefault="008E33DA" w:rsidP="008E33DA">
      <w:pPr>
        <w:jc w:val="center"/>
        <w:rPr>
          <w:color w:val="000000"/>
        </w:rPr>
      </w:pPr>
      <w:r w:rsidRPr="000E5783">
        <w:rPr>
          <w:color w:val="000000"/>
        </w:rPr>
        <w:t>(наименование аукциона)</w:t>
      </w:r>
    </w:p>
    <w:p w:rsidR="008E33DA" w:rsidRPr="000E5783" w:rsidRDefault="008E33DA" w:rsidP="008E33DA">
      <w:pPr>
        <w:rPr>
          <w:color w:val="000000"/>
        </w:rPr>
      </w:pPr>
      <w:r w:rsidRPr="000E5783">
        <w:rPr>
          <w:color w:val="000000"/>
        </w:rPr>
        <w:t>и возвратить ее по адресу _____________________________________________________________</w:t>
      </w:r>
      <w:r>
        <w:rPr>
          <w:color w:val="000000"/>
        </w:rPr>
        <w:t>___________</w:t>
      </w:r>
      <w:r w:rsidRPr="000E5783">
        <w:rPr>
          <w:color w:val="000000"/>
        </w:rPr>
        <w:t>_________</w:t>
      </w:r>
    </w:p>
    <w:p w:rsidR="008E33DA" w:rsidRPr="000E5783" w:rsidRDefault="008E33DA" w:rsidP="008E33DA">
      <w:pPr>
        <w:rPr>
          <w:color w:val="000000"/>
        </w:rPr>
      </w:pPr>
    </w:p>
    <w:p w:rsidR="008E33DA" w:rsidRPr="000E5783" w:rsidRDefault="008E33DA" w:rsidP="008E33DA">
      <w:pPr>
        <w:rPr>
          <w:color w:val="000000"/>
        </w:rPr>
      </w:pPr>
      <w:r w:rsidRPr="000E5783">
        <w:rPr>
          <w:color w:val="000000"/>
        </w:rPr>
        <w:t>Со сроками отзыва заявки на участие в аукционе и порядком оформления ознакомлены.</w:t>
      </w:r>
    </w:p>
    <w:p w:rsidR="008E33DA" w:rsidRPr="000E5783" w:rsidRDefault="008E33DA" w:rsidP="008E33DA">
      <w:pPr>
        <w:rPr>
          <w:color w:val="000000"/>
        </w:rPr>
      </w:pPr>
      <w:r w:rsidRPr="000E5783">
        <w:rPr>
          <w:color w:val="000000"/>
        </w:rPr>
        <w:t>_______________________________________________________________</w:t>
      </w:r>
      <w:r>
        <w:rPr>
          <w:color w:val="000000"/>
        </w:rPr>
        <w:t>__________________</w:t>
      </w:r>
      <w:r w:rsidRPr="000E5783">
        <w:rPr>
          <w:color w:val="000000"/>
        </w:rPr>
        <w:t>_</w:t>
      </w:r>
    </w:p>
    <w:p w:rsidR="008E33DA" w:rsidRPr="000E5783" w:rsidRDefault="008E33DA" w:rsidP="008E33DA">
      <w:pPr>
        <w:rPr>
          <w:color w:val="000000"/>
        </w:rPr>
      </w:pPr>
      <w:r w:rsidRPr="000E5783">
        <w:rPr>
          <w:color w:val="000000"/>
        </w:rPr>
        <w:t>         </w:t>
      </w:r>
      <w:r w:rsidRPr="000E5783">
        <w:rPr>
          <w:rStyle w:val="apple-converted-space"/>
          <w:color w:val="000000"/>
        </w:rPr>
        <w:t> </w:t>
      </w:r>
      <w:r w:rsidRPr="000E5783">
        <w:rPr>
          <w:color w:val="000000"/>
        </w:rPr>
        <w:t xml:space="preserve">(подпись)                                     (ФИО </w:t>
      </w:r>
      <w:proofErr w:type="gramStart"/>
      <w:r w:rsidRPr="000E5783">
        <w:rPr>
          <w:color w:val="000000"/>
        </w:rPr>
        <w:t>подписавшего</w:t>
      </w:r>
      <w:proofErr w:type="gramEnd"/>
      <w:r w:rsidRPr="000E5783">
        <w:rPr>
          <w:color w:val="000000"/>
        </w:rPr>
        <w:t>, должность)</w:t>
      </w:r>
    </w:p>
    <w:p w:rsidR="008E33DA" w:rsidRPr="000E5783" w:rsidRDefault="008E33DA" w:rsidP="008E33DA">
      <w:pPr>
        <w:rPr>
          <w:color w:val="000000"/>
        </w:rPr>
      </w:pPr>
      <w:r w:rsidRPr="000E5783">
        <w:rPr>
          <w:color w:val="000000"/>
        </w:rPr>
        <w:t> </w:t>
      </w:r>
    </w:p>
    <w:p w:rsidR="008E33DA" w:rsidRPr="000E5783" w:rsidRDefault="008E33DA" w:rsidP="008E33DA">
      <w:pPr>
        <w:rPr>
          <w:color w:val="000000"/>
        </w:rPr>
      </w:pPr>
    </w:p>
    <w:p w:rsidR="008E33DA" w:rsidRPr="000E5783" w:rsidRDefault="008E33DA" w:rsidP="008E33DA">
      <w:pPr>
        <w:rPr>
          <w:color w:val="000000"/>
        </w:rPr>
      </w:pPr>
    </w:p>
    <w:p w:rsidR="008E33DA" w:rsidRPr="000E5783" w:rsidRDefault="008E33DA" w:rsidP="008E33DA">
      <w:pPr>
        <w:rPr>
          <w:color w:val="000000"/>
        </w:rPr>
      </w:pPr>
    </w:p>
    <w:p w:rsidR="008E33DA" w:rsidRPr="000E5783" w:rsidRDefault="008E33DA" w:rsidP="008E33DA">
      <w:pPr>
        <w:rPr>
          <w:color w:val="000000"/>
        </w:rPr>
      </w:pPr>
      <w:r w:rsidRPr="000E5783">
        <w:rPr>
          <w:color w:val="000000"/>
        </w:rPr>
        <w:t>МП</w:t>
      </w:r>
    </w:p>
    <w:p w:rsidR="008E33DA" w:rsidRPr="000E5783" w:rsidRDefault="008E33DA" w:rsidP="008E33DA">
      <w:pPr>
        <w:jc w:val="center"/>
        <w:rPr>
          <w:b/>
          <w:bCs/>
          <w:color w:val="000000"/>
        </w:rPr>
      </w:pPr>
    </w:p>
    <w:p w:rsidR="008E33DA" w:rsidRPr="000E5783" w:rsidRDefault="008E33DA" w:rsidP="008E33DA">
      <w:pPr>
        <w:jc w:val="center"/>
        <w:rPr>
          <w:color w:val="000000"/>
        </w:rPr>
      </w:pPr>
      <w:r w:rsidRPr="000E5783">
        <w:rPr>
          <w:b/>
          <w:bCs/>
          <w:color w:val="000000"/>
        </w:rPr>
        <w:lastRenderedPageBreak/>
        <w:t>Часть</w:t>
      </w:r>
      <w:r w:rsidRPr="000E5783">
        <w:rPr>
          <w:rStyle w:val="apple-converted-space"/>
          <w:b/>
          <w:bCs/>
          <w:color w:val="000000"/>
        </w:rPr>
        <w:t> </w:t>
      </w:r>
      <w:r w:rsidRPr="000E5783">
        <w:rPr>
          <w:b/>
          <w:bCs/>
          <w:color w:val="000000"/>
        </w:rPr>
        <w:t>III. Проект договора аренды</w:t>
      </w:r>
    </w:p>
    <w:p w:rsidR="008E33DA" w:rsidRPr="000E5783" w:rsidRDefault="008E33DA" w:rsidP="008E33DA">
      <w:pPr>
        <w:jc w:val="center"/>
        <w:rPr>
          <w:rStyle w:val="a7"/>
        </w:rPr>
      </w:pPr>
    </w:p>
    <w:p w:rsidR="008E33DA" w:rsidRPr="000E5783" w:rsidRDefault="008E33DA" w:rsidP="008E33DA">
      <w:pPr>
        <w:jc w:val="center"/>
      </w:pPr>
      <w:r w:rsidRPr="000E5783">
        <w:rPr>
          <w:rStyle w:val="a7"/>
          <w:color w:val="000000"/>
        </w:rPr>
        <w:t>ДОГОВОР № ____</w:t>
      </w:r>
    </w:p>
    <w:p w:rsidR="008E33DA" w:rsidRPr="000E5783" w:rsidRDefault="008E33DA" w:rsidP="008E33DA">
      <w:pPr>
        <w:jc w:val="center"/>
        <w:rPr>
          <w:color w:val="000000"/>
        </w:rPr>
      </w:pPr>
      <w:r w:rsidRPr="000E5783">
        <w:rPr>
          <w:rStyle w:val="a7"/>
          <w:color w:val="000000"/>
        </w:rPr>
        <w:t>аренды муниципального движимого имущества</w:t>
      </w:r>
    </w:p>
    <w:p w:rsidR="008E33DA" w:rsidRPr="000E5783" w:rsidRDefault="008E33DA" w:rsidP="008E33DA">
      <w:pPr>
        <w:jc w:val="both"/>
        <w:rPr>
          <w:color w:val="000000"/>
        </w:rPr>
      </w:pPr>
      <w:r w:rsidRPr="000E5783">
        <w:rPr>
          <w:color w:val="000000"/>
        </w:rPr>
        <w:t> </w:t>
      </w:r>
    </w:p>
    <w:p w:rsidR="008E33DA" w:rsidRPr="000E5783" w:rsidRDefault="008E33DA" w:rsidP="008E33DA">
      <w:pPr>
        <w:jc w:val="both"/>
        <w:rPr>
          <w:color w:val="000000"/>
        </w:rPr>
      </w:pPr>
      <w:r>
        <w:rPr>
          <w:color w:val="000000"/>
        </w:rPr>
        <w:t xml:space="preserve">х. </w:t>
      </w:r>
      <w:proofErr w:type="spellStart"/>
      <w:r>
        <w:rPr>
          <w:color w:val="000000"/>
        </w:rPr>
        <w:t>Игнатьевский</w:t>
      </w:r>
      <w:proofErr w:type="spellEnd"/>
      <w:r w:rsidRPr="000E5783">
        <w:rPr>
          <w:color w:val="000000"/>
        </w:rPr>
        <w:t xml:space="preserve"> </w:t>
      </w:r>
      <w:r w:rsidRPr="000E5783">
        <w:rPr>
          <w:color w:val="000000"/>
        </w:rPr>
        <w:tab/>
      </w:r>
      <w:r w:rsidRPr="000E5783">
        <w:rPr>
          <w:color w:val="000000"/>
        </w:rPr>
        <w:tab/>
      </w:r>
      <w:r w:rsidRPr="000E5783">
        <w:rPr>
          <w:color w:val="000000"/>
        </w:rPr>
        <w:tab/>
      </w:r>
      <w:r w:rsidRPr="000E5783">
        <w:rPr>
          <w:color w:val="000000"/>
        </w:rPr>
        <w:tab/>
      </w:r>
      <w:r w:rsidRPr="000E5783">
        <w:rPr>
          <w:color w:val="000000"/>
        </w:rPr>
        <w:tab/>
      </w:r>
      <w:r w:rsidRPr="000E5783">
        <w:rPr>
          <w:color w:val="000000"/>
        </w:rPr>
        <w:tab/>
      </w:r>
      <w:r w:rsidRPr="000E5783">
        <w:rPr>
          <w:color w:val="000000"/>
        </w:rPr>
        <w:tab/>
        <w:t>"___" ________ 20__ г.</w:t>
      </w:r>
    </w:p>
    <w:p w:rsidR="008E33DA" w:rsidRPr="000E5783" w:rsidRDefault="008E33DA" w:rsidP="008E33DA">
      <w:pPr>
        <w:ind w:firstLine="708"/>
        <w:jc w:val="both"/>
        <w:rPr>
          <w:color w:val="000000"/>
        </w:rPr>
      </w:pPr>
    </w:p>
    <w:p w:rsidR="008E33DA" w:rsidRPr="000E5783" w:rsidRDefault="008E33DA" w:rsidP="008E33DA">
      <w:pPr>
        <w:ind w:firstLine="708"/>
        <w:jc w:val="both"/>
        <w:rPr>
          <w:color w:val="000000"/>
        </w:rPr>
      </w:pPr>
      <w:r>
        <w:rPr>
          <w:color w:val="000000"/>
        </w:rPr>
        <w:t>Ад</w:t>
      </w:r>
      <w:r w:rsidRPr="000E5783">
        <w:rPr>
          <w:color w:val="000000"/>
        </w:rPr>
        <w:t xml:space="preserve">министрация муниципального образования </w:t>
      </w:r>
      <w:r>
        <w:rPr>
          <w:color w:val="000000"/>
        </w:rPr>
        <w:t>«</w:t>
      </w:r>
      <w:proofErr w:type="spellStart"/>
      <w:r>
        <w:rPr>
          <w:color w:val="000000"/>
        </w:rPr>
        <w:t>Игнатьевское</w:t>
      </w:r>
      <w:proofErr w:type="spellEnd"/>
      <w:r>
        <w:rPr>
          <w:color w:val="000000"/>
        </w:rPr>
        <w:t xml:space="preserve"> сельское поселение»</w:t>
      </w:r>
      <w:r w:rsidRPr="000E5783">
        <w:rPr>
          <w:color w:val="000000"/>
        </w:rPr>
        <w:t xml:space="preserve">, именуемое в дальнейшем Арендодатель, в лице главы администрации </w:t>
      </w:r>
      <w:r>
        <w:rPr>
          <w:color w:val="000000"/>
        </w:rPr>
        <w:t xml:space="preserve">Хаджиева Германа </w:t>
      </w:r>
      <w:proofErr w:type="spellStart"/>
      <w:r>
        <w:rPr>
          <w:color w:val="000000"/>
        </w:rPr>
        <w:t>Аннакулиевича</w:t>
      </w:r>
      <w:proofErr w:type="spellEnd"/>
      <w:r w:rsidRPr="000E5783">
        <w:rPr>
          <w:color w:val="000000"/>
        </w:rPr>
        <w:t xml:space="preserve">, действующего на основании </w:t>
      </w:r>
      <w:r>
        <w:rPr>
          <w:color w:val="000000"/>
        </w:rPr>
        <w:t>Устава</w:t>
      </w:r>
      <w:r w:rsidRPr="000E5783">
        <w:rPr>
          <w:color w:val="000000"/>
        </w:rPr>
        <w:t>, с одной стороны, и _________________________, именуемый в дальнейшем Арендатор, в лице _________________________________, действующего на основании ____________________, с другой стороны, вместе именуемые Стороны, заключают настоящий договор (далее - Договор) о нижеследующем:</w:t>
      </w:r>
    </w:p>
    <w:p w:rsidR="008E33DA" w:rsidRPr="000E5783" w:rsidRDefault="008E33DA" w:rsidP="008E33DA">
      <w:pPr>
        <w:jc w:val="both"/>
        <w:rPr>
          <w:color w:val="000000"/>
        </w:rPr>
      </w:pPr>
    </w:p>
    <w:p w:rsidR="008E33DA" w:rsidRPr="000E5783" w:rsidRDefault="008E33DA" w:rsidP="008E33DA">
      <w:pPr>
        <w:jc w:val="center"/>
        <w:rPr>
          <w:color w:val="000000"/>
        </w:rPr>
      </w:pPr>
      <w:r w:rsidRPr="000E5783">
        <w:rPr>
          <w:color w:val="000000"/>
        </w:rPr>
        <w:t>1. Общие положения</w:t>
      </w:r>
    </w:p>
    <w:p w:rsidR="008E33DA" w:rsidRPr="000E5783" w:rsidRDefault="008E33DA" w:rsidP="008E33DA">
      <w:pPr>
        <w:ind w:firstLine="708"/>
        <w:jc w:val="both"/>
        <w:rPr>
          <w:color w:val="000000"/>
        </w:rPr>
      </w:pPr>
      <w:r w:rsidRPr="000E5783">
        <w:rPr>
          <w:color w:val="000000"/>
        </w:rPr>
        <w:t xml:space="preserve">1.1. Арендодатель на основании протокола о результатах аукциона на право заключения договора аренды муниципального движимого имущества от "___" _________ 201___ № ___ передает, а Арендатор принимает во временное пользование </w:t>
      </w:r>
      <w:r>
        <w:rPr>
          <w:color w:val="000000"/>
        </w:rPr>
        <w:t xml:space="preserve">Трактор колесный, ЗТМ-60. </w:t>
      </w:r>
      <w:r>
        <w:rPr>
          <w:rFonts w:cstheme="minorHAnsi"/>
          <w:color w:val="000000"/>
        </w:rPr>
        <w:t>С</w:t>
      </w:r>
      <w:r w:rsidRPr="00A03DF9">
        <w:rPr>
          <w:rFonts w:cstheme="minorHAnsi"/>
          <w:color w:val="000000"/>
        </w:rPr>
        <w:t>видетельство от 04 февраля 2013 года  о регистрации машины ВН 976282 Категория С, Государственный регистрационный знак тип – 3, код – 01, серия АУ, № 73 28, год выпуска 2010, заводской номер машины (рамы) 401154, двигатель № 457005, коробка передач № 288835, основной веду</w:t>
      </w:r>
      <w:r>
        <w:rPr>
          <w:rFonts w:cstheme="minorHAnsi"/>
          <w:color w:val="000000"/>
        </w:rPr>
        <w:t>щий мост № 587205, цвет – синий</w:t>
      </w:r>
      <w:proofErr w:type="gramStart"/>
      <w:r>
        <w:rPr>
          <w:rFonts w:cstheme="minorHAnsi"/>
          <w:color w:val="000000"/>
        </w:rPr>
        <w:t>.</w:t>
      </w:r>
      <w:r w:rsidRPr="00A03DF9">
        <w:rPr>
          <w:rFonts w:cstheme="minorHAnsi"/>
          <w:color w:val="000000"/>
        </w:rPr>
        <w:t xml:space="preserve">, </w:t>
      </w:r>
      <w:proofErr w:type="gramEnd"/>
      <w:r w:rsidRPr="00A03DF9">
        <w:rPr>
          <w:rFonts w:cstheme="minorHAnsi"/>
          <w:color w:val="000000"/>
        </w:rPr>
        <w:t>свидетельство выдано на основании ПСМ ВЕ 706099</w:t>
      </w:r>
    </w:p>
    <w:p w:rsidR="008E33DA" w:rsidRPr="000E5783" w:rsidRDefault="008E33DA" w:rsidP="008E33DA">
      <w:pPr>
        <w:ind w:firstLine="708"/>
        <w:jc w:val="both"/>
        <w:rPr>
          <w:color w:val="000000"/>
        </w:rPr>
      </w:pPr>
      <w:r w:rsidRPr="000E5783">
        <w:rPr>
          <w:color w:val="000000"/>
        </w:rPr>
        <w:t xml:space="preserve">1.2. Имущество принадлежит на праве собственности </w:t>
      </w:r>
      <w:r>
        <w:rPr>
          <w:rFonts w:cstheme="minorHAnsi"/>
          <w:color w:val="000000"/>
        </w:rPr>
        <w:t>муниципальному образованию</w:t>
      </w:r>
      <w:r w:rsidRPr="00A03DF9">
        <w:rPr>
          <w:rFonts w:cstheme="minorHAnsi"/>
          <w:color w:val="000000"/>
        </w:rPr>
        <w:t xml:space="preserve">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r w:rsidRPr="000E5783">
        <w:rPr>
          <w:color w:val="000000"/>
        </w:rPr>
        <w:t xml:space="preserve">. </w:t>
      </w:r>
    </w:p>
    <w:p w:rsidR="008E33DA" w:rsidRDefault="008E33DA" w:rsidP="008E33DA">
      <w:pPr>
        <w:ind w:firstLine="708"/>
        <w:jc w:val="both"/>
        <w:rPr>
          <w:color w:val="000000"/>
        </w:rPr>
      </w:pPr>
      <w:r w:rsidRPr="000E5783">
        <w:rPr>
          <w:color w:val="000000"/>
        </w:rPr>
        <w:t xml:space="preserve">1.3. Имущество предоставляется для </w:t>
      </w:r>
      <w:r w:rsidRPr="00A03DF9">
        <w:rPr>
          <w:rFonts w:cstheme="minorHAnsi"/>
          <w:color w:val="000000"/>
        </w:rPr>
        <w:t>сельскохозяйственных работ и грузоперевозок на территории  МО «</w:t>
      </w:r>
      <w:proofErr w:type="spellStart"/>
      <w:r w:rsidRPr="00A03DF9">
        <w:rPr>
          <w:rFonts w:cstheme="minorHAnsi"/>
          <w:color w:val="000000"/>
        </w:rPr>
        <w:t>Игнатьевское</w:t>
      </w:r>
      <w:proofErr w:type="spellEnd"/>
      <w:r w:rsidRPr="00A03DF9">
        <w:rPr>
          <w:rFonts w:cstheme="minorHAnsi"/>
          <w:color w:val="000000"/>
        </w:rPr>
        <w:t xml:space="preserve"> сельское поселение»</w:t>
      </w:r>
      <w:r w:rsidRPr="000E5783">
        <w:rPr>
          <w:color w:val="000000"/>
        </w:rPr>
        <w:t xml:space="preserve"> </w:t>
      </w:r>
    </w:p>
    <w:p w:rsidR="008E33DA" w:rsidRPr="000E5783" w:rsidRDefault="008E33DA" w:rsidP="008E33DA">
      <w:pPr>
        <w:ind w:firstLine="708"/>
        <w:jc w:val="both"/>
        <w:rPr>
          <w:color w:val="000000"/>
        </w:rPr>
      </w:pPr>
      <w:r w:rsidRPr="000E5783">
        <w:rPr>
          <w:color w:val="000000"/>
        </w:rPr>
        <w:t>1.4. Срок действия договора устанавливается с "__" ______ 20__ г. по "___" _______ 20__ г.</w:t>
      </w:r>
    </w:p>
    <w:p w:rsidR="008E33DA" w:rsidRPr="000E5783" w:rsidRDefault="008E33DA" w:rsidP="008E33DA">
      <w:pPr>
        <w:ind w:firstLine="708"/>
        <w:jc w:val="both"/>
        <w:rPr>
          <w:color w:val="000000"/>
        </w:rPr>
      </w:pPr>
      <w:r w:rsidRPr="000E5783">
        <w:rPr>
          <w:color w:val="000000"/>
        </w:rPr>
        <w:t>1.5. Передача имущества оформляется актом приема-передачи, который составляется и подписывается Сторонами в двух экземплярах (по одному для каждой из Сторон).</w:t>
      </w:r>
    </w:p>
    <w:p w:rsidR="008E33DA" w:rsidRPr="000E5783" w:rsidRDefault="008E33DA" w:rsidP="008E33DA">
      <w:pPr>
        <w:ind w:firstLine="708"/>
        <w:jc w:val="both"/>
        <w:rPr>
          <w:color w:val="000000"/>
        </w:rPr>
      </w:pPr>
      <w:r w:rsidRPr="000E5783">
        <w:rPr>
          <w:color w:val="000000"/>
        </w:rPr>
        <w:t>Акт приема-передачи приобщается к настоящему Договору и является его неотъемлемой частью.</w:t>
      </w:r>
    </w:p>
    <w:p w:rsidR="008E33DA" w:rsidRPr="000E5783" w:rsidRDefault="008E33DA" w:rsidP="008E33DA">
      <w:pPr>
        <w:spacing w:before="120"/>
        <w:jc w:val="center"/>
        <w:rPr>
          <w:color w:val="000000"/>
        </w:rPr>
      </w:pPr>
      <w:r w:rsidRPr="000E5783">
        <w:rPr>
          <w:color w:val="000000"/>
        </w:rPr>
        <w:t>2. Обязанности Сторон</w:t>
      </w:r>
    </w:p>
    <w:p w:rsidR="008E33DA" w:rsidRPr="000E5783" w:rsidRDefault="008E33DA" w:rsidP="008E33DA">
      <w:pPr>
        <w:ind w:firstLine="708"/>
        <w:jc w:val="both"/>
        <w:rPr>
          <w:color w:val="000000"/>
        </w:rPr>
      </w:pPr>
      <w:r w:rsidRPr="000E5783">
        <w:rPr>
          <w:color w:val="000000"/>
        </w:rPr>
        <w:t>2.1. Арендодатель обязуется:</w:t>
      </w:r>
    </w:p>
    <w:p w:rsidR="008E33DA" w:rsidRPr="000E5783" w:rsidRDefault="008E33DA" w:rsidP="008E33DA">
      <w:pPr>
        <w:ind w:firstLine="708"/>
        <w:jc w:val="both"/>
        <w:rPr>
          <w:color w:val="000000"/>
        </w:rPr>
      </w:pPr>
      <w:r w:rsidRPr="000E5783">
        <w:rPr>
          <w:color w:val="000000"/>
        </w:rPr>
        <w:lastRenderedPageBreak/>
        <w:t>2.1.1. Передать в 3-дневный срок после подписания Договора Сторонами муниципальное имущество, указанное в п. 1.1 настоящего Договора, Арендатору по акту приема-передачи, который является неотъемлемой частью настоящего Договора.</w:t>
      </w:r>
    </w:p>
    <w:p w:rsidR="008E33DA" w:rsidRPr="000E5783" w:rsidRDefault="008E33DA" w:rsidP="008E33DA">
      <w:pPr>
        <w:ind w:firstLine="708"/>
        <w:jc w:val="both"/>
        <w:rPr>
          <w:color w:val="000000"/>
        </w:rPr>
      </w:pPr>
      <w:r w:rsidRPr="000E5783">
        <w:rPr>
          <w:color w:val="000000"/>
        </w:rPr>
        <w:t xml:space="preserve">2.1.2. Осуществлять </w:t>
      </w:r>
      <w:proofErr w:type="gramStart"/>
      <w:r w:rsidRPr="000E5783">
        <w:rPr>
          <w:color w:val="000000"/>
        </w:rPr>
        <w:t>контроль за</w:t>
      </w:r>
      <w:proofErr w:type="gramEnd"/>
      <w:r w:rsidRPr="000E5783">
        <w:rPr>
          <w:color w:val="000000"/>
        </w:rPr>
        <w:t xml:space="preserve"> целевым использованием и сохранностью сданного в аренду муниципального имущества.</w:t>
      </w:r>
    </w:p>
    <w:p w:rsidR="008E33DA" w:rsidRPr="000E5783" w:rsidRDefault="008E33DA" w:rsidP="008E33DA">
      <w:pPr>
        <w:ind w:firstLine="708"/>
        <w:jc w:val="both"/>
        <w:rPr>
          <w:color w:val="000000"/>
        </w:rPr>
      </w:pPr>
      <w:r w:rsidRPr="000E5783">
        <w:rPr>
          <w:color w:val="000000"/>
        </w:rPr>
        <w:t>2.1.3. Осуществлять контроль за своевременным и полным перечислением арендной платы, исполнением иных обязательств.</w:t>
      </w:r>
    </w:p>
    <w:p w:rsidR="008E33DA" w:rsidRPr="000E5783" w:rsidRDefault="008E33DA" w:rsidP="008E33DA">
      <w:pPr>
        <w:ind w:firstLine="708"/>
        <w:jc w:val="both"/>
        <w:rPr>
          <w:color w:val="000000"/>
        </w:rPr>
      </w:pPr>
      <w:r w:rsidRPr="000E5783">
        <w:rPr>
          <w:color w:val="000000"/>
        </w:rPr>
        <w:t>2.1.4. Принимать меры ответственности к неплательщикам арендной платы.</w:t>
      </w:r>
    </w:p>
    <w:p w:rsidR="008E33DA" w:rsidRPr="000E5783" w:rsidRDefault="008E33DA" w:rsidP="008E33DA">
      <w:pPr>
        <w:ind w:firstLine="708"/>
        <w:jc w:val="both"/>
        <w:rPr>
          <w:color w:val="000000"/>
        </w:rPr>
      </w:pPr>
      <w:r w:rsidRPr="000E5783">
        <w:rPr>
          <w:color w:val="000000"/>
        </w:rPr>
        <w:t>2.1.5. Обеспечить направление</w:t>
      </w:r>
      <w:r w:rsidRPr="00AE1D6E">
        <w:rPr>
          <w:color w:val="000000"/>
        </w:rPr>
        <w:t xml:space="preserve"> </w:t>
      </w:r>
      <w:r w:rsidRPr="000E5783">
        <w:rPr>
          <w:color w:val="000000"/>
        </w:rPr>
        <w:t>Арендатору</w:t>
      </w:r>
      <w:r>
        <w:rPr>
          <w:color w:val="000000"/>
        </w:rPr>
        <w:t xml:space="preserve"> </w:t>
      </w:r>
      <w:r w:rsidRPr="000E5783">
        <w:rPr>
          <w:color w:val="000000"/>
        </w:rPr>
        <w:t xml:space="preserve"> настоящего Договора и всех изменений к нему.</w:t>
      </w:r>
    </w:p>
    <w:p w:rsidR="008E33DA" w:rsidRPr="000E5783" w:rsidRDefault="008E33DA" w:rsidP="008E33DA">
      <w:pPr>
        <w:ind w:firstLine="708"/>
        <w:jc w:val="both"/>
        <w:rPr>
          <w:color w:val="000000"/>
        </w:rPr>
      </w:pPr>
      <w:r w:rsidRPr="000E5783">
        <w:rPr>
          <w:color w:val="000000"/>
        </w:rPr>
        <w:t>2.1.6. По окончании срока Договора или при досрочном расторжении принять имущество от Арендатора в 3-дневный срок по акту приема-передачи в исправном и надлежащем санитарно-техническом состоянии с учетом нормального износа.</w:t>
      </w:r>
    </w:p>
    <w:p w:rsidR="008E33DA" w:rsidRPr="000E5783" w:rsidRDefault="008E33DA" w:rsidP="008E33DA">
      <w:pPr>
        <w:spacing w:before="120"/>
        <w:ind w:firstLine="708"/>
        <w:jc w:val="both"/>
        <w:rPr>
          <w:color w:val="000000"/>
        </w:rPr>
      </w:pPr>
      <w:r w:rsidRPr="000E5783">
        <w:rPr>
          <w:color w:val="000000"/>
        </w:rPr>
        <w:t>2.2. Арендатор обязуется:</w:t>
      </w:r>
    </w:p>
    <w:p w:rsidR="008E33DA" w:rsidRPr="000E5783" w:rsidRDefault="008E33DA" w:rsidP="008E33DA">
      <w:pPr>
        <w:ind w:firstLine="708"/>
        <w:jc w:val="both"/>
        <w:rPr>
          <w:color w:val="000000"/>
        </w:rPr>
      </w:pPr>
      <w:r w:rsidRPr="000E5783">
        <w:rPr>
          <w:color w:val="000000"/>
        </w:rPr>
        <w:t>2.2.1. Принять муниципальное имущество, указанное в п. 1.1 настоящего Договора, от Арендодателя по акту приема-передачи в 3-дневный срок с начала действия Договора, указанного в п. 1.4 договора.</w:t>
      </w:r>
    </w:p>
    <w:p w:rsidR="008E33DA" w:rsidRPr="000E5783" w:rsidRDefault="008E33DA" w:rsidP="008E33DA">
      <w:pPr>
        <w:ind w:firstLine="708"/>
        <w:jc w:val="both"/>
        <w:rPr>
          <w:color w:val="000000"/>
        </w:rPr>
      </w:pPr>
      <w:r w:rsidRPr="000E5783">
        <w:rPr>
          <w:color w:val="000000"/>
        </w:rPr>
        <w:t>2.2.2. Использовать арендуемое имущество в соответствии с его назначением, указанным в п. 1.3 настоящего Договора.</w:t>
      </w:r>
    </w:p>
    <w:p w:rsidR="008E33DA" w:rsidRPr="000E5783" w:rsidRDefault="008E33DA" w:rsidP="008E33DA">
      <w:pPr>
        <w:ind w:firstLine="708"/>
        <w:jc w:val="both"/>
        <w:rPr>
          <w:color w:val="000000"/>
        </w:rPr>
      </w:pPr>
      <w:r w:rsidRPr="000E5783">
        <w:rPr>
          <w:color w:val="000000"/>
        </w:rPr>
        <w:t>2.2.3. Содержать арендуемое имущество в полной исправности и надлежащем санитарно-техническом состоянии.</w:t>
      </w:r>
    </w:p>
    <w:p w:rsidR="008E33DA" w:rsidRPr="000E5783" w:rsidRDefault="008E33DA" w:rsidP="008E33DA">
      <w:pPr>
        <w:ind w:firstLine="708"/>
        <w:jc w:val="both"/>
        <w:rPr>
          <w:color w:val="000000"/>
        </w:rPr>
      </w:pPr>
      <w:r w:rsidRPr="000E5783">
        <w:rPr>
          <w:color w:val="000000"/>
        </w:rPr>
        <w:t>2.2.4. Своевременно производить арендные и другие платежи в соответствии с условиями и порядком, предусмотренным настоящим Договором.</w:t>
      </w:r>
    </w:p>
    <w:p w:rsidR="008E33DA" w:rsidRPr="000E5783" w:rsidRDefault="008E33DA" w:rsidP="008E33DA">
      <w:pPr>
        <w:ind w:firstLine="708"/>
        <w:jc w:val="both"/>
        <w:rPr>
          <w:color w:val="000000"/>
        </w:rPr>
      </w:pPr>
      <w:r w:rsidRPr="000E5783">
        <w:rPr>
          <w:color w:val="000000"/>
        </w:rPr>
        <w:t>2.2.5. Своевременно производить за свой счет текущий и капитальный ремонт имущества и нести все расходы по его содержанию.</w:t>
      </w:r>
    </w:p>
    <w:p w:rsidR="008E33DA" w:rsidRPr="000E5783" w:rsidRDefault="008E33DA" w:rsidP="008E33DA">
      <w:pPr>
        <w:ind w:firstLine="708"/>
        <w:jc w:val="both"/>
        <w:rPr>
          <w:color w:val="000000"/>
        </w:rPr>
      </w:pPr>
      <w:r w:rsidRPr="000E5783">
        <w:rPr>
          <w:color w:val="000000"/>
        </w:rPr>
        <w:t>2.2.6. Производить за свой счет техническое обслуживание транспортного средства.</w:t>
      </w:r>
    </w:p>
    <w:p w:rsidR="008E33DA" w:rsidRPr="000E5783" w:rsidRDefault="008E33DA" w:rsidP="008E33DA">
      <w:pPr>
        <w:ind w:firstLine="708"/>
        <w:jc w:val="both"/>
        <w:rPr>
          <w:color w:val="000000"/>
        </w:rPr>
      </w:pPr>
      <w:r w:rsidRPr="000E5783">
        <w:rPr>
          <w:color w:val="000000"/>
        </w:rPr>
        <w:t>2.2.7. Страховать имущество за счет собственных сре</w:t>
      </w:r>
      <w:proofErr w:type="gramStart"/>
      <w:r w:rsidRPr="000E5783">
        <w:rPr>
          <w:color w:val="000000"/>
        </w:rPr>
        <w:t>дств в т</w:t>
      </w:r>
      <w:proofErr w:type="gramEnd"/>
      <w:r w:rsidRPr="000E5783">
        <w:rPr>
          <w:color w:val="000000"/>
        </w:rPr>
        <w:t>ечение всего срока действия настоящего Договора. Предоставлять Арендодателю копии договора о страховании в недельный срок со дня его заключения.</w:t>
      </w:r>
    </w:p>
    <w:p w:rsidR="008E33DA" w:rsidRPr="000E5783" w:rsidRDefault="008E33DA" w:rsidP="008E33DA">
      <w:pPr>
        <w:ind w:firstLine="708"/>
        <w:jc w:val="both"/>
        <w:rPr>
          <w:color w:val="000000"/>
        </w:rPr>
      </w:pPr>
      <w:r w:rsidRPr="000E5783">
        <w:rPr>
          <w:color w:val="000000"/>
        </w:rPr>
        <w:t>2.2.8. Обеспечить сохранность арендуемого имущества.</w:t>
      </w:r>
    </w:p>
    <w:p w:rsidR="008E33DA" w:rsidRPr="000E5783" w:rsidRDefault="008E33DA" w:rsidP="008E33DA">
      <w:pPr>
        <w:ind w:firstLine="708"/>
        <w:jc w:val="both"/>
        <w:rPr>
          <w:color w:val="000000"/>
        </w:rPr>
      </w:pPr>
      <w:r w:rsidRPr="000E5783">
        <w:rPr>
          <w:color w:val="000000"/>
        </w:rPr>
        <w:t>2.2.9. Не передавать полученное по Договору имущество в субаренду, а также не заключать иные договоры, дающие право третьим лицам владеть либо пользоваться указанным имуществом.</w:t>
      </w:r>
    </w:p>
    <w:p w:rsidR="008E33DA" w:rsidRPr="000E5783" w:rsidRDefault="008E33DA" w:rsidP="008E33DA">
      <w:pPr>
        <w:ind w:firstLine="708"/>
        <w:jc w:val="both"/>
        <w:rPr>
          <w:color w:val="000000"/>
        </w:rPr>
      </w:pPr>
      <w:r w:rsidRPr="000E5783">
        <w:rPr>
          <w:color w:val="000000"/>
        </w:rPr>
        <w:t>2.2.10. Обеспечить представителям Арендодателя беспрепятственный доступ к арендуемому имуществу для осмотра и проверки его состояния, использования и соблюдения иных условий настоящего Договора.</w:t>
      </w:r>
    </w:p>
    <w:p w:rsidR="008E33DA" w:rsidRPr="000E5783" w:rsidRDefault="008E33DA" w:rsidP="008E33DA">
      <w:pPr>
        <w:ind w:firstLine="708"/>
        <w:jc w:val="both"/>
        <w:rPr>
          <w:color w:val="000000"/>
        </w:rPr>
      </w:pPr>
      <w:r w:rsidRPr="000E5783">
        <w:rPr>
          <w:color w:val="000000"/>
        </w:rPr>
        <w:lastRenderedPageBreak/>
        <w:t>2.2.11. Своевременно представлять Арендодателю всю необходимую информацию, касающуюся использования арендуемого имущества.</w:t>
      </w:r>
    </w:p>
    <w:p w:rsidR="008E33DA" w:rsidRPr="000E5783" w:rsidRDefault="008E33DA" w:rsidP="008E33DA">
      <w:pPr>
        <w:ind w:firstLine="708"/>
        <w:jc w:val="both"/>
        <w:rPr>
          <w:color w:val="000000"/>
        </w:rPr>
      </w:pPr>
      <w:r w:rsidRPr="000E5783">
        <w:rPr>
          <w:color w:val="000000"/>
        </w:rPr>
        <w:t>2.2.12. По истечении срока действия настоящего Договора, а также при досрочном его расторжении в 3-дневный срок возвратить арендуемое имущество Арендодателю по акту приема-передачи в полной исправности и санитарно-техническом состоянии с учетом нормального износа.</w:t>
      </w:r>
    </w:p>
    <w:p w:rsidR="008E33DA" w:rsidRPr="000E5783" w:rsidRDefault="008E33DA" w:rsidP="008E33DA">
      <w:pPr>
        <w:jc w:val="both"/>
        <w:rPr>
          <w:color w:val="000000"/>
        </w:rPr>
      </w:pPr>
      <w:r w:rsidRPr="000E5783">
        <w:rPr>
          <w:color w:val="000000"/>
        </w:rPr>
        <w:t>Все произведенные Арендатором неотделимые улучшения арендуемого имущества передаются Арендодателю безвозмездно.</w:t>
      </w:r>
    </w:p>
    <w:p w:rsidR="008E33DA" w:rsidRPr="000E5783" w:rsidRDefault="008E33DA" w:rsidP="008E33DA">
      <w:pPr>
        <w:ind w:firstLine="708"/>
        <w:jc w:val="both"/>
        <w:rPr>
          <w:color w:val="000000"/>
        </w:rPr>
      </w:pPr>
      <w:r w:rsidRPr="000E5783">
        <w:rPr>
          <w:color w:val="000000"/>
        </w:rPr>
        <w:t>2.2.13. Нести имущественную ответственность в пределах причиненных убытков в соответствии с действующим законодательством Российской Федерации при использовании арендуемого имущества.</w:t>
      </w:r>
    </w:p>
    <w:p w:rsidR="008E33DA" w:rsidRPr="000E5783" w:rsidRDefault="008E33DA" w:rsidP="008E33DA">
      <w:pPr>
        <w:ind w:firstLine="708"/>
        <w:jc w:val="both"/>
        <w:rPr>
          <w:color w:val="000000"/>
        </w:rPr>
      </w:pPr>
      <w:r w:rsidRPr="000E5783">
        <w:rPr>
          <w:color w:val="000000"/>
        </w:rPr>
        <w:t>2.2.14. В случае изменения организационно-правовой формы, наименования юридического лица, местонахождения и почтового адреса, банковских реквизитов письменно информировать Арендодателя о произведенных изменениях в 10-дневный срок.</w:t>
      </w:r>
    </w:p>
    <w:p w:rsidR="008E33DA" w:rsidRPr="000E5783" w:rsidRDefault="008E33DA" w:rsidP="008E33DA">
      <w:pPr>
        <w:spacing w:before="120"/>
        <w:jc w:val="center"/>
        <w:rPr>
          <w:color w:val="000000"/>
        </w:rPr>
      </w:pPr>
      <w:r w:rsidRPr="000E5783">
        <w:rPr>
          <w:color w:val="000000"/>
        </w:rPr>
        <w:t>3. Платежи и расчеты по договору</w:t>
      </w:r>
    </w:p>
    <w:p w:rsidR="008E33DA" w:rsidRPr="000E5783" w:rsidRDefault="008E33DA" w:rsidP="008E33DA">
      <w:pPr>
        <w:ind w:firstLine="708"/>
        <w:jc w:val="both"/>
        <w:rPr>
          <w:color w:val="000000"/>
        </w:rPr>
      </w:pPr>
      <w:r w:rsidRPr="000E5783">
        <w:rPr>
          <w:color w:val="000000"/>
        </w:rPr>
        <w:t xml:space="preserve">3.1. </w:t>
      </w:r>
      <w:r>
        <w:rPr>
          <w:color w:val="000000"/>
        </w:rPr>
        <w:t>Ежегодная</w:t>
      </w:r>
      <w:r w:rsidRPr="000E5783">
        <w:rPr>
          <w:color w:val="000000"/>
        </w:rPr>
        <w:t xml:space="preserve"> арендная плата определена по итогам открытого аукциона от «___»_______________201</w:t>
      </w:r>
      <w:r>
        <w:rPr>
          <w:color w:val="000000"/>
        </w:rPr>
        <w:t>9</w:t>
      </w:r>
      <w:r w:rsidRPr="000E5783">
        <w:rPr>
          <w:color w:val="000000"/>
        </w:rPr>
        <w:t xml:space="preserve"> года в сумме _____________ (без учета НДС).</w:t>
      </w:r>
    </w:p>
    <w:p w:rsidR="008E33DA" w:rsidRPr="000E5783" w:rsidRDefault="008E33DA" w:rsidP="008E33DA">
      <w:pPr>
        <w:jc w:val="both"/>
        <w:rPr>
          <w:bCs/>
          <w:color w:val="000000"/>
        </w:rPr>
      </w:pPr>
      <w:r w:rsidRPr="000E5783">
        <w:rPr>
          <w:color w:val="000000"/>
        </w:rPr>
        <w:t>Арендатор независимо от результатов своей хозяйственной деятельности за предоставленное в пользование имущество</w:t>
      </w:r>
      <w:r>
        <w:rPr>
          <w:color w:val="000000"/>
        </w:rPr>
        <w:t xml:space="preserve"> ежегодно</w:t>
      </w:r>
      <w:r w:rsidRPr="00AE1D6E">
        <w:rPr>
          <w:color w:val="FF0000"/>
        </w:rPr>
        <w:t xml:space="preserve"> </w:t>
      </w:r>
      <w:r w:rsidRPr="001A5A1B">
        <w:rPr>
          <w:i/>
          <w:iCs/>
        </w:rPr>
        <w:t>до 01 декабря месяца</w:t>
      </w:r>
      <w:r w:rsidRPr="000E5783">
        <w:rPr>
          <w:i/>
          <w:iCs/>
          <w:color w:val="000000"/>
        </w:rPr>
        <w:t xml:space="preserve"> </w:t>
      </w:r>
      <w:r>
        <w:rPr>
          <w:i/>
          <w:iCs/>
          <w:color w:val="000000"/>
        </w:rPr>
        <w:t xml:space="preserve">отчетного года </w:t>
      </w:r>
      <w:r w:rsidRPr="000E5783">
        <w:rPr>
          <w:i/>
          <w:iCs/>
          <w:color w:val="000000"/>
        </w:rPr>
        <w:t xml:space="preserve"> </w:t>
      </w:r>
      <w:r w:rsidRPr="000E5783">
        <w:rPr>
          <w:color w:val="000000"/>
        </w:rPr>
        <w:t>выплачивает арендную плату в общей сумме</w:t>
      </w:r>
      <w:r w:rsidRPr="000E5783">
        <w:rPr>
          <w:rStyle w:val="apple-converted-space"/>
          <w:color w:val="000000"/>
        </w:rPr>
        <w:t xml:space="preserve"> __________________________</w:t>
      </w:r>
      <w:r w:rsidRPr="000E5783">
        <w:rPr>
          <w:i/>
          <w:iCs/>
          <w:color w:val="000000"/>
        </w:rPr>
        <w:t xml:space="preserve">_________ рублей </w:t>
      </w:r>
      <w:r w:rsidRPr="000E5783">
        <w:rPr>
          <w:color w:val="000000"/>
        </w:rPr>
        <w:t xml:space="preserve">(без учета НДС) путем перечисления на счет местного бюджета: </w:t>
      </w:r>
      <w:r w:rsidRPr="000E5783">
        <w:rPr>
          <w:bCs/>
          <w:color w:val="000000"/>
        </w:rPr>
        <w:t xml:space="preserve">ИНН </w:t>
      </w:r>
      <w:r>
        <w:rPr>
          <w:bCs/>
          <w:color w:val="000000"/>
        </w:rPr>
        <w:t>0101005767</w:t>
      </w:r>
      <w:r w:rsidRPr="000E5783">
        <w:rPr>
          <w:bCs/>
          <w:color w:val="000000"/>
        </w:rPr>
        <w:t xml:space="preserve"> КПП </w:t>
      </w:r>
      <w:r>
        <w:rPr>
          <w:bCs/>
          <w:color w:val="000000"/>
        </w:rPr>
        <w:t>010101001</w:t>
      </w:r>
      <w:r w:rsidRPr="000E5783">
        <w:rPr>
          <w:bCs/>
          <w:color w:val="000000"/>
        </w:rPr>
        <w:t xml:space="preserve"> </w:t>
      </w:r>
    </w:p>
    <w:p w:rsidR="008E33DA" w:rsidRPr="000E5783" w:rsidRDefault="008E33DA" w:rsidP="008E33DA">
      <w:pPr>
        <w:jc w:val="both"/>
        <w:rPr>
          <w:bCs/>
          <w:color w:val="000000"/>
        </w:rPr>
      </w:pPr>
      <w:r w:rsidRPr="000E5783">
        <w:rPr>
          <w:bCs/>
          <w:color w:val="000000"/>
        </w:rPr>
        <w:t xml:space="preserve">УФК по </w:t>
      </w:r>
      <w:r>
        <w:rPr>
          <w:bCs/>
          <w:color w:val="000000"/>
        </w:rPr>
        <w:t>Республике Адыгея</w:t>
      </w:r>
      <w:r w:rsidRPr="000E5783">
        <w:rPr>
          <w:bCs/>
          <w:color w:val="000000"/>
        </w:rPr>
        <w:t xml:space="preserve"> (Администрация муниципального образования </w:t>
      </w:r>
      <w:r>
        <w:rPr>
          <w:bCs/>
          <w:color w:val="000000"/>
        </w:rPr>
        <w:t>«</w:t>
      </w:r>
      <w:proofErr w:type="spellStart"/>
      <w:r>
        <w:rPr>
          <w:bCs/>
          <w:color w:val="000000"/>
        </w:rPr>
        <w:t>Игнатьевское</w:t>
      </w:r>
      <w:proofErr w:type="spellEnd"/>
      <w:r>
        <w:rPr>
          <w:bCs/>
          <w:color w:val="000000"/>
        </w:rPr>
        <w:t xml:space="preserve"> сельское поселение»</w:t>
      </w:r>
      <w:r w:rsidRPr="000E5783">
        <w:rPr>
          <w:bCs/>
          <w:color w:val="000000"/>
        </w:rPr>
        <w:t xml:space="preserve">) </w:t>
      </w:r>
      <w:proofErr w:type="gramStart"/>
      <w:r w:rsidRPr="000E5783">
        <w:rPr>
          <w:bCs/>
          <w:color w:val="000000"/>
        </w:rPr>
        <w:t>л</w:t>
      </w:r>
      <w:proofErr w:type="gramEnd"/>
      <w:r w:rsidRPr="000E5783">
        <w:rPr>
          <w:bCs/>
          <w:color w:val="000000"/>
        </w:rPr>
        <w:t>/</w:t>
      </w:r>
      <w:proofErr w:type="spellStart"/>
      <w:r w:rsidRPr="000E5783">
        <w:rPr>
          <w:bCs/>
          <w:color w:val="000000"/>
        </w:rPr>
        <w:t>сч</w:t>
      </w:r>
      <w:proofErr w:type="spellEnd"/>
      <w:r w:rsidRPr="000E5783">
        <w:rPr>
          <w:bCs/>
          <w:color w:val="000000"/>
        </w:rPr>
        <w:t xml:space="preserve"> </w:t>
      </w:r>
      <w:r w:rsidRPr="001A5A1B">
        <w:rPr>
          <w:bCs/>
        </w:rPr>
        <w:t>03763001360</w:t>
      </w:r>
    </w:p>
    <w:p w:rsidR="008E33DA" w:rsidRPr="007D18EE" w:rsidRDefault="008E33DA" w:rsidP="008E33DA">
      <w:pPr>
        <w:jc w:val="both"/>
        <w:rPr>
          <w:bCs/>
        </w:rPr>
      </w:pPr>
      <w:proofErr w:type="spellStart"/>
      <w:proofErr w:type="gramStart"/>
      <w:r w:rsidRPr="000E5783">
        <w:rPr>
          <w:bCs/>
          <w:color w:val="000000"/>
        </w:rPr>
        <w:t>р</w:t>
      </w:r>
      <w:proofErr w:type="spellEnd"/>
      <w:proofErr w:type="gramEnd"/>
      <w:r w:rsidRPr="000E5783">
        <w:rPr>
          <w:bCs/>
          <w:color w:val="000000"/>
        </w:rPr>
        <w:t>/</w:t>
      </w:r>
      <w:proofErr w:type="spellStart"/>
      <w:r w:rsidRPr="000E5783">
        <w:rPr>
          <w:bCs/>
          <w:color w:val="000000"/>
        </w:rPr>
        <w:t>сч</w:t>
      </w:r>
      <w:proofErr w:type="spellEnd"/>
      <w:r w:rsidRPr="000E5783">
        <w:rPr>
          <w:bCs/>
          <w:color w:val="000000"/>
        </w:rPr>
        <w:t xml:space="preserve">. № </w:t>
      </w:r>
      <w:r>
        <w:rPr>
          <w:bCs/>
          <w:color w:val="000000"/>
        </w:rPr>
        <w:t xml:space="preserve">0 </w:t>
      </w:r>
      <w:r w:rsidRPr="000E5783">
        <w:rPr>
          <w:bCs/>
          <w:color w:val="000000"/>
        </w:rPr>
        <w:t xml:space="preserve">Банк получателя Отделение </w:t>
      </w:r>
      <w:r>
        <w:rPr>
          <w:bCs/>
          <w:color w:val="000000"/>
        </w:rPr>
        <w:t>НБ Республики Адыгея г. Майкоп</w:t>
      </w:r>
      <w:r w:rsidRPr="000E5783">
        <w:rPr>
          <w:bCs/>
          <w:color w:val="000000"/>
        </w:rPr>
        <w:t xml:space="preserve"> БИК </w:t>
      </w:r>
      <w:r>
        <w:rPr>
          <w:bCs/>
          <w:color w:val="000000"/>
        </w:rPr>
        <w:t>047908001</w:t>
      </w:r>
      <w:r w:rsidRPr="000E5783">
        <w:rPr>
          <w:bCs/>
          <w:color w:val="000000"/>
        </w:rPr>
        <w:t xml:space="preserve"> ОКТМО </w:t>
      </w:r>
      <w:r>
        <w:rPr>
          <w:bCs/>
          <w:color w:val="000000"/>
        </w:rPr>
        <w:t xml:space="preserve">79615418, </w:t>
      </w:r>
      <w:r w:rsidRPr="007D18EE">
        <w:rPr>
          <w:bCs/>
        </w:rPr>
        <w:t xml:space="preserve">Код назначения платежа </w:t>
      </w:r>
      <w:r w:rsidR="007D18EE" w:rsidRPr="007D18EE">
        <w:rPr>
          <w:bCs/>
        </w:rPr>
        <w:t>- аренда трактора</w:t>
      </w:r>
    </w:p>
    <w:p w:rsidR="008E33DA" w:rsidRPr="000E5783" w:rsidRDefault="008E33DA" w:rsidP="008E33DA">
      <w:pPr>
        <w:ind w:firstLine="708"/>
        <w:jc w:val="both"/>
        <w:rPr>
          <w:color w:val="000000"/>
        </w:rPr>
      </w:pPr>
      <w:r w:rsidRPr="000E5783">
        <w:rPr>
          <w:i/>
          <w:iCs/>
          <w:color w:val="000000"/>
        </w:rPr>
        <w:t>Вид платежа – доходы от сдачи в аренду имущества.</w:t>
      </w:r>
    </w:p>
    <w:p w:rsidR="008E33DA" w:rsidRPr="000E5783" w:rsidRDefault="008E33DA" w:rsidP="008E33DA">
      <w:pPr>
        <w:ind w:firstLine="708"/>
        <w:jc w:val="both"/>
        <w:rPr>
          <w:color w:val="000000"/>
        </w:rPr>
      </w:pPr>
      <w:r w:rsidRPr="000E5783">
        <w:rPr>
          <w:color w:val="000000"/>
        </w:rPr>
        <w:t>Датой оплаты считается дата зачисления средств на соответствующий расчетный счет.</w:t>
      </w:r>
    </w:p>
    <w:p w:rsidR="008E33DA" w:rsidRPr="000E5783" w:rsidRDefault="008E33DA" w:rsidP="008E33DA">
      <w:pPr>
        <w:ind w:firstLine="708"/>
        <w:jc w:val="both"/>
        <w:rPr>
          <w:color w:val="000000"/>
        </w:rPr>
      </w:pPr>
      <w:r w:rsidRPr="000E5783">
        <w:rPr>
          <w:color w:val="000000"/>
        </w:rPr>
        <w:t>3.1.1. При внесении арендной платы Арендатор в платежном поручении указывает номер Договора аренды и период, за который производится оплата.</w:t>
      </w:r>
    </w:p>
    <w:p w:rsidR="008E33DA" w:rsidRPr="000E5783" w:rsidRDefault="008E33DA" w:rsidP="008E33DA">
      <w:pPr>
        <w:ind w:firstLine="708"/>
        <w:jc w:val="both"/>
        <w:rPr>
          <w:color w:val="000000"/>
        </w:rPr>
      </w:pPr>
      <w:r w:rsidRPr="000E5783">
        <w:rPr>
          <w:color w:val="000000"/>
        </w:rPr>
        <w:t xml:space="preserve">3.1.2. </w:t>
      </w:r>
      <w:proofErr w:type="gramStart"/>
      <w:r w:rsidRPr="000E5783">
        <w:rPr>
          <w:color w:val="000000"/>
        </w:rPr>
        <w:t>Пени</w:t>
      </w:r>
      <w:proofErr w:type="gramEnd"/>
      <w:r w:rsidRPr="000E5783">
        <w:rPr>
          <w:color w:val="000000"/>
        </w:rPr>
        <w:t xml:space="preserve"> уплачиваемые Арендатором, выделяются в платежном поручении отдельной строкой.</w:t>
      </w:r>
    </w:p>
    <w:p w:rsidR="008E33DA" w:rsidRPr="000E5783" w:rsidRDefault="008E33DA" w:rsidP="008E33DA">
      <w:pPr>
        <w:ind w:firstLine="708"/>
        <w:jc w:val="both"/>
        <w:rPr>
          <w:color w:val="000000"/>
        </w:rPr>
      </w:pPr>
      <w:r w:rsidRPr="000E5783">
        <w:rPr>
          <w:color w:val="000000"/>
        </w:rPr>
        <w:t>3.1.3. Платеж, внесенный без указания оплачиваемого периода, распределяется следующим образом:</w:t>
      </w:r>
    </w:p>
    <w:p w:rsidR="008E33DA" w:rsidRPr="000E5783" w:rsidRDefault="008E33DA" w:rsidP="008E33DA">
      <w:pPr>
        <w:ind w:firstLine="708"/>
        <w:jc w:val="both"/>
        <w:rPr>
          <w:color w:val="000000"/>
        </w:rPr>
      </w:pPr>
      <w:r w:rsidRPr="000E5783">
        <w:rPr>
          <w:color w:val="000000"/>
        </w:rPr>
        <w:t>а) погашается начисленная на дату платежа сумма пеней за несвоевременное внесение арендной платы и штрафов за нарушения принятых по Договору обязательств;</w:t>
      </w:r>
    </w:p>
    <w:p w:rsidR="008E33DA" w:rsidRPr="000E5783" w:rsidRDefault="008E33DA" w:rsidP="008E33DA">
      <w:pPr>
        <w:ind w:firstLine="708"/>
        <w:jc w:val="both"/>
        <w:rPr>
          <w:color w:val="000000"/>
        </w:rPr>
      </w:pPr>
      <w:r w:rsidRPr="000E5783">
        <w:rPr>
          <w:color w:val="000000"/>
        </w:rPr>
        <w:lastRenderedPageBreak/>
        <w:t>б) в случае превышения платежа над начисленной суммой пеней погашается задолженность по арендной плате за первый период (и последующие за ним), в котором образовалась задолженность;</w:t>
      </w:r>
    </w:p>
    <w:p w:rsidR="008E33DA" w:rsidRPr="000E5783" w:rsidRDefault="008E33DA" w:rsidP="008E33DA">
      <w:pPr>
        <w:ind w:firstLine="708"/>
        <w:jc w:val="both"/>
        <w:rPr>
          <w:color w:val="000000"/>
        </w:rPr>
      </w:pPr>
      <w:r w:rsidRPr="000E5783">
        <w:rPr>
          <w:color w:val="000000"/>
        </w:rPr>
        <w:t>в)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8E33DA" w:rsidRPr="000E5783" w:rsidRDefault="008E33DA" w:rsidP="008E33DA">
      <w:pPr>
        <w:ind w:firstLine="708"/>
        <w:jc w:val="both"/>
        <w:rPr>
          <w:color w:val="000000"/>
        </w:rPr>
      </w:pPr>
      <w:r w:rsidRPr="000E5783">
        <w:rPr>
          <w:color w:val="000000"/>
        </w:rPr>
        <w:t>3.2. Изменение размера арендной платы в сторону увеличения производится:</w:t>
      </w:r>
    </w:p>
    <w:p w:rsidR="008E33DA" w:rsidRPr="000E5783" w:rsidRDefault="008E33DA" w:rsidP="008E33DA">
      <w:pPr>
        <w:ind w:firstLine="708"/>
        <w:jc w:val="both"/>
        <w:rPr>
          <w:color w:val="000000"/>
        </w:rPr>
      </w:pPr>
      <w:r w:rsidRPr="000E5783">
        <w:rPr>
          <w:color w:val="000000"/>
        </w:rPr>
        <w:t>а) в одностороннем порядке Арендодателем (принимается Арендатором в безусловном порядке):</w:t>
      </w:r>
    </w:p>
    <w:p w:rsidR="008E33DA" w:rsidRPr="000E5783" w:rsidRDefault="008E33DA" w:rsidP="008E33DA">
      <w:pPr>
        <w:jc w:val="both"/>
        <w:rPr>
          <w:color w:val="000000"/>
        </w:rPr>
      </w:pPr>
      <w:r w:rsidRPr="000E5783">
        <w:rPr>
          <w:color w:val="000000"/>
        </w:rPr>
        <w:t>- ежегодно на основании инфляционных коэффициентов;</w:t>
      </w:r>
    </w:p>
    <w:p w:rsidR="008E33DA" w:rsidRPr="000E5783" w:rsidRDefault="008E33DA" w:rsidP="008E33DA">
      <w:pPr>
        <w:jc w:val="both"/>
        <w:rPr>
          <w:color w:val="000000"/>
        </w:rPr>
      </w:pPr>
      <w:r w:rsidRPr="000E5783">
        <w:rPr>
          <w:color w:val="000000"/>
        </w:rPr>
        <w:t>- в связи с переоценкой имущества;</w:t>
      </w:r>
    </w:p>
    <w:p w:rsidR="008E33DA" w:rsidRPr="000E5783" w:rsidRDefault="008E33DA" w:rsidP="008E33DA">
      <w:pPr>
        <w:jc w:val="both"/>
        <w:rPr>
          <w:color w:val="000000"/>
        </w:rPr>
      </w:pPr>
      <w:r w:rsidRPr="000E5783">
        <w:rPr>
          <w:color w:val="000000"/>
        </w:rPr>
        <w:t>- в иных случаях, предусмотренных действующим законодательством.</w:t>
      </w:r>
    </w:p>
    <w:p w:rsidR="008E33DA" w:rsidRPr="000E5783" w:rsidRDefault="008E33DA" w:rsidP="008E33DA">
      <w:pPr>
        <w:ind w:firstLine="708"/>
        <w:jc w:val="both"/>
        <w:rPr>
          <w:color w:val="000000"/>
        </w:rPr>
      </w:pPr>
      <w:r w:rsidRPr="000E5783">
        <w:rPr>
          <w:color w:val="000000"/>
        </w:rPr>
        <w:t>«Арендодатель» обязан письменно уведомить «Арендатора» об изменениях ставок арендной платы не позднее 10 дней до их изменения.</w:t>
      </w:r>
    </w:p>
    <w:p w:rsidR="008E33DA" w:rsidRPr="000E5783" w:rsidRDefault="008E33DA" w:rsidP="008E33DA">
      <w:pPr>
        <w:ind w:firstLine="708"/>
        <w:jc w:val="both"/>
        <w:rPr>
          <w:color w:val="000000"/>
        </w:rPr>
      </w:pPr>
      <w:r w:rsidRPr="000E5783">
        <w:rPr>
          <w:color w:val="000000"/>
        </w:rPr>
        <w:t>Уведомление о перерасчете арендной платы направляется Арендатору Арендодателем по адресу, указанному в Договоре, является обязательным для Арендатора и составляет неотъемлемую часть настоящего Договора.</w:t>
      </w:r>
    </w:p>
    <w:p w:rsidR="008E33DA" w:rsidRPr="000E5783" w:rsidRDefault="008E33DA" w:rsidP="008E33DA">
      <w:pPr>
        <w:ind w:firstLine="708"/>
        <w:jc w:val="both"/>
        <w:rPr>
          <w:color w:val="000000"/>
        </w:rPr>
      </w:pPr>
      <w:r w:rsidRPr="000E5783">
        <w:rPr>
          <w:color w:val="000000"/>
        </w:rPr>
        <w:t>Новый размер арендной платы устанавливается со срока, указанного в уведомлении. Размер арендной платы не может быть пересмотрен в сторону уменьшения.</w:t>
      </w:r>
    </w:p>
    <w:p w:rsidR="008E33DA" w:rsidRPr="000E5783" w:rsidRDefault="008E33DA" w:rsidP="008E33DA">
      <w:pPr>
        <w:ind w:firstLine="708"/>
        <w:jc w:val="both"/>
        <w:rPr>
          <w:color w:val="000000"/>
        </w:rPr>
      </w:pPr>
      <w:r w:rsidRPr="000E5783">
        <w:rPr>
          <w:color w:val="000000"/>
        </w:rPr>
        <w:t>3.4. Начисление арендной платы в установленной п. 3.1 сумме производится с начала срока действия настоящего Договора.</w:t>
      </w:r>
    </w:p>
    <w:p w:rsidR="008E33DA" w:rsidRPr="000E5783" w:rsidRDefault="008E33DA" w:rsidP="008E33DA">
      <w:pPr>
        <w:ind w:firstLine="708"/>
        <w:jc w:val="both"/>
        <w:rPr>
          <w:color w:val="000000"/>
        </w:rPr>
      </w:pPr>
      <w:r w:rsidRPr="000E5783">
        <w:rPr>
          <w:color w:val="000000"/>
        </w:rPr>
        <w:t>3.5. Штрафные санкции, предусмотренные за нарушение условий настоящего Договора, поступают на счет, указанный в п. 3.1 настоящего Договора. Их уплата не освобождает стороны от выполнения лежащих на них обязательств или устранения нарушений.</w:t>
      </w:r>
    </w:p>
    <w:p w:rsidR="008E33DA" w:rsidRPr="001A5A1B" w:rsidRDefault="008E33DA" w:rsidP="008E33DA">
      <w:pPr>
        <w:ind w:firstLine="708"/>
        <w:jc w:val="both"/>
      </w:pPr>
      <w:r w:rsidRPr="001A5A1B">
        <w:t>3.6. НДС в бюджет Арендатор уплачивает самостоятельно.</w:t>
      </w:r>
    </w:p>
    <w:p w:rsidR="008E33DA" w:rsidRPr="000E5783" w:rsidRDefault="008E33DA" w:rsidP="008E33DA">
      <w:pPr>
        <w:spacing w:before="120"/>
        <w:jc w:val="center"/>
        <w:rPr>
          <w:color w:val="000000"/>
        </w:rPr>
      </w:pPr>
      <w:r w:rsidRPr="000E5783">
        <w:rPr>
          <w:color w:val="000000"/>
        </w:rPr>
        <w:t>4. Ответственность Сторон</w:t>
      </w:r>
    </w:p>
    <w:p w:rsidR="008E33DA" w:rsidRPr="000E5783" w:rsidRDefault="008E33DA" w:rsidP="008E33DA">
      <w:pPr>
        <w:ind w:firstLine="708"/>
        <w:jc w:val="both"/>
        <w:rPr>
          <w:color w:val="000000"/>
        </w:rPr>
      </w:pPr>
      <w:r w:rsidRPr="000E5783">
        <w:rPr>
          <w:color w:val="000000"/>
        </w:rPr>
        <w:t>4.1. Стороны руководствуются в своих отношениях настоящим Договором и несут ответственность, установленную действующим законодательством, в пределах принятых обязательств.</w:t>
      </w:r>
    </w:p>
    <w:p w:rsidR="008E33DA" w:rsidRPr="000E5783" w:rsidRDefault="008E33DA" w:rsidP="008E33DA">
      <w:pPr>
        <w:ind w:firstLine="708"/>
        <w:jc w:val="both"/>
        <w:rPr>
          <w:color w:val="000000"/>
        </w:rPr>
      </w:pPr>
      <w:r w:rsidRPr="000E5783">
        <w:rPr>
          <w:color w:val="000000"/>
        </w:rPr>
        <w:t>4.2. Сумма арендной платы, не внесенная в установленный настоящим Договором срок, считается недоимкой и взимается с пеней, исчисленной в размере 1/300 действующей ставки рефинансирования Банка России от суммы недоимки за каждый день просрочки.</w:t>
      </w:r>
    </w:p>
    <w:p w:rsidR="008E33DA" w:rsidRPr="001A5A1B" w:rsidRDefault="008E33DA" w:rsidP="008E33DA">
      <w:pPr>
        <w:ind w:firstLine="708"/>
        <w:jc w:val="both"/>
      </w:pPr>
      <w:r w:rsidRPr="001A5A1B">
        <w:t>4.3. За передачу третьим лицам полученного по Договору имущества либо права на это имущество Арендатор уплачивает штраф в размере шести месячных арендных платежей, а сам Договор может быть расторгнут.</w:t>
      </w:r>
    </w:p>
    <w:p w:rsidR="008E33DA" w:rsidRPr="001A5A1B" w:rsidRDefault="008E33DA" w:rsidP="008E33DA">
      <w:pPr>
        <w:ind w:firstLine="708"/>
        <w:jc w:val="both"/>
      </w:pPr>
      <w:r w:rsidRPr="001A5A1B">
        <w:lastRenderedPageBreak/>
        <w:t>4.4. В случае повреждения арендуемого имущества членами коллектива или посторонними лицами Арендатор уплачивает штраф в размере трех месячных арендных платежей, а также восстанавливает поврежденное имущество за счет собственных средств.</w:t>
      </w:r>
    </w:p>
    <w:p w:rsidR="008E33DA" w:rsidRPr="000E5783" w:rsidRDefault="008E33DA" w:rsidP="008E33DA">
      <w:pPr>
        <w:ind w:firstLine="708"/>
        <w:jc w:val="both"/>
        <w:rPr>
          <w:color w:val="000000"/>
        </w:rPr>
      </w:pPr>
      <w:r w:rsidRPr="000E5783">
        <w:rPr>
          <w:color w:val="000000"/>
        </w:rPr>
        <w:t>4.5. Если Арендатор по окончании срока Договора возвращает имущество в ненадлежащем состоянии, то он полностью возмещает причиненный ущерб в соответствии с действующим законодательством.</w:t>
      </w:r>
    </w:p>
    <w:p w:rsidR="008E33DA" w:rsidRPr="000E5783" w:rsidRDefault="008E33DA" w:rsidP="008E33DA">
      <w:pPr>
        <w:ind w:firstLine="708"/>
        <w:jc w:val="both"/>
        <w:rPr>
          <w:color w:val="000000"/>
        </w:rPr>
      </w:pPr>
      <w:r w:rsidRPr="000E5783">
        <w:rPr>
          <w:color w:val="000000"/>
        </w:rPr>
        <w:t>4.6. В случае если Арендатор в установленный настоящим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8E33DA" w:rsidRPr="000E5783" w:rsidRDefault="008E33DA" w:rsidP="008E33DA">
      <w:pPr>
        <w:ind w:firstLine="708"/>
        <w:jc w:val="both"/>
        <w:rPr>
          <w:color w:val="000000"/>
        </w:rPr>
      </w:pPr>
      <w:r w:rsidRPr="000E5783">
        <w:rPr>
          <w:color w:val="000000"/>
        </w:rPr>
        <w:t>Если Арендатор не возвратил арендованное имущество, либо возвратил его несвоевременно, он обязан уплатить арендную плату в установленном Договором размере за все время просрочки, а также штраф в пятикратном размере месячной арендной платы, установленной настоящим Договором, за каждый месяц просрочки. При этом настоящий Договор не считается продленным.</w:t>
      </w:r>
    </w:p>
    <w:p w:rsidR="008E33DA" w:rsidRPr="000E5783" w:rsidRDefault="008E33DA" w:rsidP="008E33DA">
      <w:pPr>
        <w:ind w:firstLine="708"/>
        <w:jc w:val="both"/>
        <w:rPr>
          <w:color w:val="000000"/>
        </w:rPr>
      </w:pPr>
      <w:r w:rsidRPr="000E5783">
        <w:rPr>
          <w:color w:val="000000"/>
        </w:rPr>
        <w:t>4.7. Уплата штрафов, предусмотренных разделом 4 Договора, не освобождает Арендатора от выполнения лежащих на нем соответствующих обязательств по настоящему Договору.</w:t>
      </w:r>
    </w:p>
    <w:p w:rsidR="008E33DA" w:rsidRPr="000E5783" w:rsidRDefault="008E33DA" w:rsidP="008E33DA">
      <w:pPr>
        <w:ind w:firstLine="708"/>
        <w:jc w:val="both"/>
        <w:rPr>
          <w:color w:val="000000"/>
        </w:rPr>
      </w:pPr>
      <w:r w:rsidRPr="000E5783">
        <w:rPr>
          <w:color w:val="000000"/>
        </w:rPr>
        <w:t>4.8. Арендодатель не отвечает по обязательствам Арендатора, Арендатор не отвечает по обязательствам Арендодателя.</w:t>
      </w:r>
    </w:p>
    <w:p w:rsidR="008E33DA" w:rsidRPr="000E5783" w:rsidRDefault="008E33DA" w:rsidP="008E33DA">
      <w:pPr>
        <w:spacing w:before="120"/>
        <w:jc w:val="center"/>
        <w:rPr>
          <w:color w:val="000000"/>
        </w:rPr>
      </w:pPr>
      <w:r w:rsidRPr="000E5783">
        <w:rPr>
          <w:color w:val="000000"/>
        </w:rPr>
        <w:t>5. Особые условия</w:t>
      </w:r>
    </w:p>
    <w:p w:rsidR="008E33DA" w:rsidRPr="000E5783" w:rsidRDefault="008E33DA" w:rsidP="008E33DA">
      <w:pPr>
        <w:ind w:firstLine="708"/>
        <w:jc w:val="both"/>
        <w:rPr>
          <w:color w:val="000000"/>
        </w:rPr>
      </w:pPr>
      <w:r w:rsidRPr="000E5783">
        <w:rPr>
          <w:color w:val="000000"/>
        </w:rPr>
        <w:t>5.1. За пределами исполнения обязательств по данному Договору Арендатор имеет полную хозяйственную самостоятельность.</w:t>
      </w:r>
    </w:p>
    <w:p w:rsidR="008E33DA" w:rsidRPr="000E5783" w:rsidRDefault="008E33DA" w:rsidP="008E33DA">
      <w:pPr>
        <w:ind w:firstLine="708"/>
        <w:jc w:val="both"/>
        <w:rPr>
          <w:color w:val="000000"/>
        </w:rPr>
      </w:pPr>
      <w:r w:rsidRPr="000E5783">
        <w:rPr>
          <w:color w:val="000000"/>
        </w:rPr>
        <w:t>5.2. Действие Договора прекращается по истечении срока его действия, после передачи имущества Арендатору и произведения всех расчетов в полном объеме между Сторонами.</w:t>
      </w:r>
    </w:p>
    <w:p w:rsidR="008E33DA" w:rsidRPr="000E5783" w:rsidRDefault="008E33DA" w:rsidP="008E33DA">
      <w:pPr>
        <w:ind w:firstLine="708"/>
        <w:jc w:val="both"/>
        <w:rPr>
          <w:color w:val="000000"/>
        </w:rPr>
      </w:pPr>
      <w:r w:rsidRPr="000E5783">
        <w:rPr>
          <w:color w:val="000000"/>
        </w:rPr>
        <w:t>5.3. Отделимые улучшения, произведенные Арендатором, являются его собственностью и не влекут за собой изменения арендной платы.</w:t>
      </w:r>
    </w:p>
    <w:p w:rsidR="008E33DA" w:rsidRPr="000E5783" w:rsidRDefault="008E33DA" w:rsidP="008E33DA">
      <w:pPr>
        <w:ind w:firstLine="708"/>
        <w:jc w:val="both"/>
        <w:rPr>
          <w:color w:val="000000"/>
        </w:rPr>
      </w:pPr>
      <w:r w:rsidRPr="000E5783">
        <w:rPr>
          <w:color w:val="000000"/>
        </w:rPr>
        <w:t>5.4. Затраты, связанные с переоборудованием арендуемого имущества, а также с произведенными Арендатором неотделимыми улучшениями, не возмещаются и не компенсируются.</w:t>
      </w:r>
    </w:p>
    <w:p w:rsidR="008E33DA" w:rsidRPr="000E5783" w:rsidRDefault="008E33DA" w:rsidP="008E33DA">
      <w:pPr>
        <w:ind w:firstLine="708"/>
        <w:jc w:val="both"/>
        <w:rPr>
          <w:color w:val="000000"/>
        </w:rPr>
      </w:pPr>
      <w:r w:rsidRPr="000E5783">
        <w:rPr>
          <w:color w:val="000000"/>
        </w:rPr>
        <w:t>5.5. По настоящему Договору Арендатору не передается право собственности на арендуемое имущество.</w:t>
      </w:r>
    </w:p>
    <w:p w:rsidR="008E33DA" w:rsidRPr="000E5783" w:rsidRDefault="008E33DA" w:rsidP="008E33DA">
      <w:pPr>
        <w:ind w:firstLine="708"/>
        <w:jc w:val="both"/>
        <w:rPr>
          <w:color w:val="000000"/>
        </w:rPr>
      </w:pPr>
      <w:r w:rsidRPr="000E5783">
        <w:rPr>
          <w:color w:val="000000"/>
        </w:rPr>
        <w:t>5.6. Арендатор не вправе передавать кому-либо свои права и обязанности по настоящему Договору.</w:t>
      </w:r>
    </w:p>
    <w:p w:rsidR="008E33DA" w:rsidRPr="000E5783" w:rsidRDefault="008E33DA" w:rsidP="008E33DA">
      <w:pPr>
        <w:ind w:firstLine="708"/>
        <w:jc w:val="both"/>
        <w:rPr>
          <w:color w:val="000000"/>
        </w:rPr>
      </w:pPr>
      <w:r w:rsidRPr="000E5783">
        <w:rPr>
          <w:color w:val="000000"/>
        </w:rPr>
        <w:t>5.7. Взаимоотношения Сторон, не урегулированные настоящим Договором, регламентируются действующим законодательством.</w:t>
      </w:r>
    </w:p>
    <w:p w:rsidR="008E33DA" w:rsidRPr="000E5783" w:rsidRDefault="008E33DA" w:rsidP="008E33DA">
      <w:pPr>
        <w:ind w:firstLine="708"/>
        <w:jc w:val="both"/>
        <w:rPr>
          <w:color w:val="000000"/>
        </w:rPr>
      </w:pPr>
      <w:r w:rsidRPr="000E5783">
        <w:rPr>
          <w:color w:val="000000"/>
        </w:rPr>
        <w:t>5.8. Все споры или разногласия, возникающие между Сторонами в процессе исполнения настоящего Договора, разрешаются ими путем переговоров.</w:t>
      </w:r>
    </w:p>
    <w:p w:rsidR="008E33DA" w:rsidRPr="000E5783" w:rsidRDefault="008E33DA" w:rsidP="008E33DA">
      <w:pPr>
        <w:jc w:val="both"/>
        <w:rPr>
          <w:color w:val="000000"/>
        </w:rPr>
      </w:pPr>
      <w:r w:rsidRPr="000E5783">
        <w:rPr>
          <w:color w:val="000000"/>
        </w:rPr>
        <w:lastRenderedPageBreak/>
        <w:t>В случае не достижения взаимоприемлемого результата путем переговоров споры разрешаются в судебном порядке.</w:t>
      </w:r>
    </w:p>
    <w:p w:rsidR="008E33DA" w:rsidRPr="000E5783" w:rsidRDefault="008E33DA" w:rsidP="008E33DA">
      <w:pPr>
        <w:spacing w:before="120"/>
        <w:jc w:val="center"/>
        <w:rPr>
          <w:color w:val="000000"/>
        </w:rPr>
      </w:pPr>
      <w:r w:rsidRPr="000E5783">
        <w:rPr>
          <w:color w:val="000000"/>
        </w:rPr>
        <w:t>6. Порядок изменения, расторжения, прекращения договора аренды</w:t>
      </w:r>
    </w:p>
    <w:p w:rsidR="008E33DA" w:rsidRPr="000E5783" w:rsidRDefault="008E33DA" w:rsidP="008E33DA">
      <w:pPr>
        <w:ind w:firstLine="708"/>
        <w:jc w:val="both"/>
        <w:rPr>
          <w:color w:val="000000"/>
        </w:rPr>
      </w:pPr>
      <w:r w:rsidRPr="000E5783">
        <w:rPr>
          <w:color w:val="000000"/>
        </w:rPr>
        <w:t>6.1. Изменение и расторжение Договора может иметь место в связи с выходом новых законодательных актов, по соглашению Сторон, в иных случаях, предусмотренных законодательством и настоящим Договором.</w:t>
      </w:r>
    </w:p>
    <w:p w:rsidR="008E33DA" w:rsidRPr="000E5783" w:rsidRDefault="008E33DA" w:rsidP="008E33DA">
      <w:pPr>
        <w:jc w:val="both"/>
        <w:rPr>
          <w:color w:val="000000"/>
        </w:rPr>
      </w:pPr>
      <w:r w:rsidRPr="000E5783">
        <w:rPr>
          <w:color w:val="000000"/>
        </w:rPr>
        <w:t>Соглашение об изменении Договора аренды совершается в письменной форме и является неотъемлемой частью настоящего Договора. Изменение размера арендной платы осуществляется в порядке, предусмотренном п. 3.2 Договора.</w:t>
      </w:r>
    </w:p>
    <w:p w:rsidR="008E33DA" w:rsidRPr="000E5783" w:rsidRDefault="008E33DA" w:rsidP="008E33DA">
      <w:pPr>
        <w:ind w:firstLine="708"/>
        <w:jc w:val="both"/>
        <w:rPr>
          <w:color w:val="000000"/>
        </w:rPr>
      </w:pPr>
      <w:r w:rsidRPr="000E5783">
        <w:rPr>
          <w:color w:val="000000"/>
        </w:rPr>
        <w:t>6.2. Договор может быть расторгнут:</w:t>
      </w:r>
    </w:p>
    <w:p w:rsidR="008E33DA" w:rsidRPr="000E5783" w:rsidRDefault="008E33DA" w:rsidP="008E33DA">
      <w:pPr>
        <w:ind w:firstLine="708"/>
        <w:jc w:val="both"/>
        <w:rPr>
          <w:color w:val="000000"/>
        </w:rPr>
      </w:pPr>
      <w:r w:rsidRPr="000E5783">
        <w:rPr>
          <w:color w:val="000000"/>
        </w:rPr>
        <w:t>а) по соглашению Сторон, оформляется соглашением о расторжении Договора, которое должно быть совершено в письменной форме, подписано уполномоченными на то представителями обеих Сторон и скреплено печатями;</w:t>
      </w:r>
    </w:p>
    <w:p w:rsidR="008E33DA" w:rsidRPr="000E5783" w:rsidRDefault="008E33DA" w:rsidP="008E33DA">
      <w:pPr>
        <w:ind w:firstLine="708"/>
        <w:jc w:val="both"/>
        <w:rPr>
          <w:color w:val="000000"/>
        </w:rPr>
      </w:pPr>
      <w:r w:rsidRPr="000E5783">
        <w:rPr>
          <w:color w:val="000000"/>
        </w:rPr>
        <w:t>б) в случае одностороннего отказа Арендодателя от исполнения Договора. В данном случае Арендодатель направляет Арендатору по адресу, указанному в Договоре, уведомление об отказе от исполнения Договора с указанием срока не позднее, чем за сорок пять дней до его расторжения.</w:t>
      </w:r>
    </w:p>
    <w:p w:rsidR="008E33DA" w:rsidRPr="000E5783" w:rsidRDefault="008E33DA" w:rsidP="008E33DA">
      <w:pPr>
        <w:ind w:firstLine="708"/>
        <w:jc w:val="both"/>
        <w:rPr>
          <w:color w:val="000000"/>
        </w:rPr>
      </w:pPr>
      <w:r w:rsidRPr="000E5783">
        <w:rPr>
          <w:color w:val="000000"/>
        </w:rPr>
        <w:t>Односторонний отказ Арендодателя от исполнения Договора допускается в случаях:</w:t>
      </w:r>
    </w:p>
    <w:p w:rsidR="008E33DA" w:rsidRPr="000E5783" w:rsidRDefault="008E33DA" w:rsidP="008E33DA">
      <w:pPr>
        <w:ind w:firstLine="708"/>
        <w:jc w:val="both"/>
        <w:rPr>
          <w:color w:val="000000"/>
        </w:rPr>
      </w:pPr>
      <w:r w:rsidRPr="000E5783">
        <w:rPr>
          <w:color w:val="000000"/>
        </w:rPr>
        <w:t>- при использовании Арендатором имущества не по его прямому назначению, указанному в пункте 1.3 Договора;</w:t>
      </w:r>
    </w:p>
    <w:p w:rsidR="008E33DA" w:rsidRPr="000E5783" w:rsidRDefault="008E33DA" w:rsidP="008E33DA">
      <w:pPr>
        <w:ind w:firstLine="708"/>
        <w:jc w:val="both"/>
        <w:rPr>
          <w:color w:val="000000"/>
        </w:rPr>
      </w:pPr>
      <w:r w:rsidRPr="000E5783">
        <w:rPr>
          <w:color w:val="000000"/>
        </w:rPr>
        <w:t>- в случае сдачи имущества в субаренду либо предоставления третьим лицам права владения и пользования арендуемым имуществом;</w:t>
      </w:r>
    </w:p>
    <w:p w:rsidR="008E33DA" w:rsidRPr="000E5783" w:rsidRDefault="008E33DA" w:rsidP="008E33DA">
      <w:pPr>
        <w:ind w:firstLine="708"/>
        <w:jc w:val="both"/>
        <w:rPr>
          <w:color w:val="000000"/>
        </w:rPr>
      </w:pPr>
      <w:r w:rsidRPr="000E5783">
        <w:rPr>
          <w:color w:val="000000"/>
        </w:rPr>
        <w:t>- при ухудшении в результате действий Арендатора технического и санитарного состояния переданного имущества;</w:t>
      </w:r>
    </w:p>
    <w:p w:rsidR="008E33DA" w:rsidRPr="000E5783" w:rsidRDefault="008E33DA" w:rsidP="008E33DA">
      <w:pPr>
        <w:ind w:firstLine="708"/>
        <w:jc w:val="both"/>
        <w:rPr>
          <w:color w:val="000000"/>
        </w:rPr>
      </w:pPr>
      <w:r w:rsidRPr="000E5783">
        <w:rPr>
          <w:color w:val="000000"/>
        </w:rPr>
        <w:t>- в случае однократного невнесения арендной платы в установленный Договором срок;</w:t>
      </w:r>
    </w:p>
    <w:p w:rsidR="008E33DA" w:rsidRPr="000E5783" w:rsidRDefault="008E33DA" w:rsidP="008E33DA">
      <w:pPr>
        <w:ind w:firstLine="708"/>
        <w:jc w:val="both"/>
        <w:rPr>
          <w:color w:val="000000"/>
        </w:rPr>
      </w:pPr>
      <w:r w:rsidRPr="000E5783">
        <w:rPr>
          <w:color w:val="000000"/>
        </w:rPr>
        <w:t>- в случае несогласия Арендатора с изменением размера арендной платы, произведенного в соответствии с положениями п. 3.2 настоящего Договора, выраженного в виде письменного отказа в двухнедельный срок с момента получения уведомления о перерасчете арендной платы, либо невнесения арендной платы в новом размере;</w:t>
      </w:r>
    </w:p>
    <w:p w:rsidR="008E33DA" w:rsidRPr="000E5783" w:rsidRDefault="008E33DA" w:rsidP="008E33DA">
      <w:pPr>
        <w:ind w:firstLine="708"/>
        <w:jc w:val="both"/>
        <w:rPr>
          <w:color w:val="000000"/>
        </w:rPr>
      </w:pPr>
      <w:r w:rsidRPr="000E5783">
        <w:rPr>
          <w:color w:val="000000"/>
        </w:rPr>
        <w:t>- в случае необходимости использования арендованного имущества о</w:t>
      </w:r>
      <w:r>
        <w:rPr>
          <w:color w:val="000000"/>
        </w:rPr>
        <w:t>рганами местного самоуправления;</w:t>
      </w:r>
      <w:r w:rsidRPr="000E5783">
        <w:rPr>
          <w:color w:val="000000"/>
        </w:rPr>
        <w:t> </w:t>
      </w:r>
    </w:p>
    <w:p w:rsidR="008E33DA" w:rsidRPr="000E5783" w:rsidRDefault="008E33DA" w:rsidP="008E33DA">
      <w:pPr>
        <w:jc w:val="both"/>
        <w:rPr>
          <w:color w:val="000000"/>
        </w:rPr>
      </w:pPr>
      <w:r w:rsidRPr="000E5783">
        <w:rPr>
          <w:color w:val="000000"/>
        </w:rPr>
        <w:t xml:space="preserve"> </w:t>
      </w:r>
      <w:r w:rsidRPr="000E5783">
        <w:rPr>
          <w:color w:val="000000"/>
        </w:rPr>
        <w:tab/>
        <w:t>в) при ликвидации организации-арендатора; смерти арендатора - физического лица.</w:t>
      </w:r>
    </w:p>
    <w:p w:rsidR="008E33DA" w:rsidRPr="000E5783" w:rsidRDefault="008E33DA" w:rsidP="008E33DA">
      <w:pPr>
        <w:ind w:firstLine="708"/>
        <w:jc w:val="both"/>
        <w:rPr>
          <w:color w:val="000000"/>
        </w:rPr>
      </w:pPr>
      <w:r w:rsidRPr="000E5783">
        <w:rPr>
          <w:color w:val="000000"/>
        </w:rPr>
        <w:t>6.3. Предложения о внесении изменений в Договор (кроме изменения величины арендной платы) направляются Сторонами не позднее месячного срока до дня предполагаемого изменения условий Договора.</w:t>
      </w:r>
    </w:p>
    <w:p w:rsidR="008E33DA" w:rsidRPr="001A5A1B" w:rsidRDefault="008E33DA" w:rsidP="008E33DA">
      <w:pPr>
        <w:jc w:val="both"/>
      </w:pPr>
      <w:r w:rsidRPr="001A5A1B">
        <w:lastRenderedPageBreak/>
        <w:t>При досрочном расторжении Договора внесенные авансом платежи за аренду имущества не возвращаются.</w:t>
      </w:r>
    </w:p>
    <w:p w:rsidR="008E33DA" w:rsidRPr="000E5783" w:rsidRDefault="008E33DA" w:rsidP="008E33DA">
      <w:pPr>
        <w:ind w:firstLine="708"/>
        <w:jc w:val="both"/>
        <w:rPr>
          <w:color w:val="000000"/>
        </w:rPr>
      </w:pPr>
      <w:r w:rsidRPr="000E5783">
        <w:rPr>
          <w:color w:val="000000"/>
        </w:rPr>
        <w:t>Расторжение Договора не освобождает Арендатора от необходимости погашения задолженности по арендной плате и выплаты пеней и штрафов.</w:t>
      </w:r>
    </w:p>
    <w:p w:rsidR="008E33DA" w:rsidRPr="000E5783" w:rsidRDefault="008E33DA" w:rsidP="008E33DA">
      <w:pPr>
        <w:ind w:firstLine="708"/>
        <w:jc w:val="both"/>
        <w:rPr>
          <w:color w:val="000000"/>
        </w:rPr>
      </w:pPr>
      <w:r w:rsidRPr="000E5783">
        <w:rPr>
          <w:color w:val="000000"/>
        </w:rPr>
        <w:t>6.4. Ликвидация или реорганизация Арендодателя не является основанием для изменения условий или расторжения Договора.</w:t>
      </w:r>
    </w:p>
    <w:p w:rsidR="008E33DA" w:rsidRPr="000E5783" w:rsidRDefault="008E33DA" w:rsidP="008E33DA">
      <w:pPr>
        <w:ind w:firstLine="708"/>
        <w:jc w:val="both"/>
        <w:rPr>
          <w:color w:val="000000"/>
        </w:rPr>
      </w:pPr>
      <w:r w:rsidRPr="000E5783">
        <w:rPr>
          <w:color w:val="000000"/>
        </w:rPr>
        <w:t>6.5. Арендатор не имеет преимущественного права на перезаключение договора аренды, за исключением случаев, установленных действующим законодательством.</w:t>
      </w:r>
    </w:p>
    <w:p w:rsidR="008E33DA" w:rsidRPr="000E5783" w:rsidRDefault="008E33DA" w:rsidP="008E33DA">
      <w:pPr>
        <w:spacing w:before="120"/>
        <w:ind w:firstLine="708"/>
        <w:jc w:val="both"/>
        <w:rPr>
          <w:color w:val="000000"/>
        </w:rPr>
      </w:pPr>
      <w:r w:rsidRPr="000E5783">
        <w:rPr>
          <w:color w:val="000000"/>
        </w:rPr>
        <w:t>Настоящий Договор составлен в 2-х экземплярах, имеющих одинаковую юридическую силу, и хранится по одному у каждой из Сторон.</w:t>
      </w:r>
    </w:p>
    <w:p w:rsidR="008E33DA" w:rsidRPr="000E5783" w:rsidRDefault="008E33DA" w:rsidP="008E33DA">
      <w:pPr>
        <w:spacing w:before="120"/>
        <w:jc w:val="both"/>
        <w:rPr>
          <w:color w:val="000000"/>
        </w:rPr>
      </w:pPr>
      <w:r w:rsidRPr="000E5783">
        <w:rPr>
          <w:color w:val="000000"/>
        </w:rPr>
        <w:t>К настоящему Договору прилагаются:</w:t>
      </w:r>
    </w:p>
    <w:p w:rsidR="008E33DA" w:rsidRPr="000E5783" w:rsidRDefault="008E33DA" w:rsidP="008E33DA">
      <w:pPr>
        <w:ind w:firstLine="708"/>
        <w:jc w:val="both"/>
        <w:rPr>
          <w:color w:val="000000"/>
        </w:rPr>
      </w:pPr>
      <w:r w:rsidRPr="000E5783">
        <w:rPr>
          <w:color w:val="000000"/>
        </w:rPr>
        <w:t>1. Акт приема–передачи.</w:t>
      </w:r>
    </w:p>
    <w:p w:rsidR="008E33DA" w:rsidRPr="000E5783" w:rsidRDefault="008E33DA" w:rsidP="008E33DA">
      <w:pPr>
        <w:ind w:firstLine="708"/>
        <w:jc w:val="both"/>
        <w:rPr>
          <w:color w:val="000000"/>
        </w:rPr>
      </w:pPr>
      <w:r w:rsidRPr="000E5783">
        <w:rPr>
          <w:color w:val="000000"/>
        </w:rPr>
        <w:t xml:space="preserve">2. Копия протокола </w:t>
      </w:r>
      <w:proofErr w:type="gramStart"/>
      <w:r w:rsidRPr="000E5783">
        <w:rPr>
          <w:color w:val="000000"/>
        </w:rPr>
        <w:t>от</w:t>
      </w:r>
      <w:proofErr w:type="gramEnd"/>
      <w:r w:rsidRPr="000E5783">
        <w:rPr>
          <w:color w:val="000000"/>
        </w:rPr>
        <w:t xml:space="preserve"> ______________________ № ____ </w:t>
      </w:r>
      <w:proofErr w:type="gramStart"/>
      <w:r w:rsidRPr="000E5783">
        <w:rPr>
          <w:color w:val="000000"/>
        </w:rPr>
        <w:t>о</w:t>
      </w:r>
      <w:proofErr w:type="gramEnd"/>
      <w:r w:rsidRPr="000E5783">
        <w:rPr>
          <w:color w:val="000000"/>
        </w:rPr>
        <w:t xml:space="preserve"> результатах аукциона на право заключения договора аренды.</w:t>
      </w:r>
    </w:p>
    <w:p w:rsidR="008E33DA" w:rsidRPr="000E5783" w:rsidRDefault="008E33DA" w:rsidP="008E33DA">
      <w:pPr>
        <w:spacing w:before="120"/>
        <w:jc w:val="center"/>
        <w:rPr>
          <w:color w:val="000000"/>
        </w:rPr>
      </w:pPr>
      <w:r w:rsidRPr="000E5783">
        <w:rPr>
          <w:color w:val="000000"/>
        </w:rPr>
        <w:t>7. Адреса и реквизиты сторон</w:t>
      </w:r>
    </w:p>
    <w:p w:rsidR="008E33DA" w:rsidRPr="000E5783" w:rsidRDefault="008E33DA" w:rsidP="008E33DA"/>
    <w:p w:rsidR="008E33DA" w:rsidRPr="000E5783" w:rsidRDefault="008E33DA" w:rsidP="008E33DA">
      <w:pPr>
        <w:rPr>
          <w:rStyle w:val="apple-converted-space"/>
        </w:rPr>
      </w:pPr>
      <w:r w:rsidRPr="000E5783">
        <w:rPr>
          <w:color w:val="000000"/>
        </w:rPr>
        <w:t>«АРЕНДОДАТЕЛЬ"</w:t>
      </w:r>
      <w:r w:rsidRPr="000E5783">
        <w:rPr>
          <w:rStyle w:val="apple-converted-space"/>
          <w:color w:val="000000"/>
        </w:rPr>
        <w:t> </w:t>
      </w:r>
    </w:p>
    <w:p w:rsidR="008E33DA" w:rsidRPr="000E5783" w:rsidRDefault="008E33DA" w:rsidP="008E33DA">
      <w:r w:rsidRPr="000E5783">
        <w:rPr>
          <w:color w:val="000000"/>
        </w:rPr>
        <w:t xml:space="preserve">Администрация муниципального образования </w:t>
      </w:r>
      <w:r>
        <w:rPr>
          <w:color w:val="000000"/>
        </w:rPr>
        <w:t>«</w:t>
      </w:r>
      <w:proofErr w:type="spellStart"/>
      <w:r>
        <w:rPr>
          <w:color w:val="000000"/>
        </w:rPr>
        <w:t>Игнатьевское</w:t>
      </w:r>
      <w:proofErr w:type="spellEnd"/>
      <w:r>
        <w:rPr>
          <w:color w:val="000000"/>
        </w:rPr>
        <w:t xml:space="preserve"> сельское поселение»</w:t>
      </w:r>
    </w:p>
    <w:p w:rsidR="008E33DA" w:rsidRPr="000E5783" w:rsidRDefault="008E33DA" w:rsidP="008E33DA">
      <w:pPr>
        <w:rPr>
          <w:color w:val="000000"/>
        </w:rPr>
      </w:pPr>
      <w:r w:rsidRPr="000E5783">
        <w:rPr>
          <w:color w:val="000000"/>
        </w:rPr>
        <w:t>Почтовый адрес</w:t>
      </w:r>
      <w:r>
        <w:rPr>
          <w:color w:val="000000"/>
        </w:rPr>
        <w:t>:</w:t>
      </w:r>
      <w:r w:rsidRPr="000E5783">
        <w:rPr>
          <w:color w:val="000000"/>
        </w:rPr>
        <w:t xml:space="preserve"> </w:t>
      </w:r>
      <w:r>
        <w:rPr>
          <w:rStyle w:val="apple-converted-space"/>
          <w:color w:val="000000"/>
        </w:rPr>
        <w:t xml:space="preserve">385430 Республика Адыгея </w:t>
      </w:r>
      <w:proofErr w:type="spellStart"/>
      <w:r>
        <w:rPr>
          <w:rStyle w:val="apple-converted-space"/>
          <w:color w:val="000000"/>
        </w:rPr>
        <w:t>Кошехабльский</w:t>
      </w:r>
      <w:proofErr w:type="spellEnd"/>
      <w:r>
        <w:rPr>
          <w:rStyle w:val="apple-converted-space"/>
          <w:color w:val="000000"/>
        </w:rPr>
        <w:t xml:space="preserve"> район х. </w:t>
      </w:r>
      <w:proofErr w:type="spellStart"/>
      <w:r>
        <w:rPr>
          <w:rStyle w:val="apple-converted-space"/>
          <w:color w:val="000000"/>
        </w:rPr>
        <w:t>Игнатьевский</w:t>
      </w:r>
      <w:proofErr w:type="spellEnd"/>
      <w:r>
        <w:rPr>
          <w:rStyle w:val="apple-converted-space"/>
          <w:color w:val="000000"/>
        </w:rPr>
        <w:t xml:space="preserve"> ул. Ленина, 96</w:t>
      </w:r>
    </w:p>
    <w:p w:rsidR="008E33DA" w:rsidRPr="000E5783" w:rsidRDefault="008E33DA" w:rsidP="008E33DA">
      <w:pPr>
        <w:rPr>
          <w:color w:val="000000"/>
        </w:rPr>
      </w:pPr>
      <w:r w:rsidRPr="000E5783">
        <w:rPr>
          <w:color w:val="000000"/>
        </w:rPr>
        <w:t>Фактический адрес</w:t>
      </w:r>
      <w:r>
        <w:rPr>
          <w:color w:val="000000"/>
        </w:rPr>
        <w:t>:</w:t>
      </w:r>
      <w:r w:rsidRPr="000E5783">
        <w:rPr>
          <w:color w:val="000000"/>
        </w:rPr>
        <w:t xml:space="preserve"> </w:t>
      </w:r>
      <w:r>
        <w:rPr>
          <w:rStyle w:val="apple-converted-space"/>
          <w:color w:val="000000"/>
        </w:rPr>
        <w:t xml:space="preserve">385430 Республика Адыгея </w:t>
      </w:r>
      <w:proofErr w:type="spellStart"/>
      <w:r>
        <w:rPr>
          <w:rStyle w:val="apple-converted-space"/>
          <w:color w:val="000000"/>
        </w:rPr>
        <w:t>Кошехабльский</w:t>
      </w:r>
      <w:proofErr w:type="spellEnd"/>
      <w:r>
        <w:rPr>
          <w:rStyle w:val="apple-converted-space"/>
          <w:color w:val="000000"/>
        </w:rPr>
        <w:t xml:space="preserve"> район х. </w:t>
      </w:r>
      <w:proofErr w:type="spellStart"/>
      <w:r>
        <w:rPr>
          <w:rStyle w:val="apple-converted-space"/>
          <w:color w:val="000000"/>
        </w:rPr>
        <w:t>Игнатьевский</w:t>
      </w:r>
      <w:proofErr w:type="spellEnd"/>
      <w:r>
        <w:rPr>
          <w:rStyle w:val="apple-converted-space"/>
          <w:color w:val="000000"/>
        </w:rPr>
        <w:t xml:space="preserve"> ул. Ленина, 96</w:t>
      </w:r>
    </w:p>
    <w:p w:rsidR="008E33DA" w:rsidRPr="000E5783" w:rsidRDefault="008E33DA" w:rsidP="008E33DA">
      <w:pPr>
        <w:rPr>
          <w:iCs/>
          <w:color w:val="000000"/>
        </w:rPr>
      </w:pPr>
      <w:r w:rsidRPr="000E5783">
        <w:rPr>
          <w:iCs/>
          <w:color w:val="000000"/>
        </w:rPr>
        <w:t xml:space="preserve">ИНН </w:t>
      </w:r>
      <w:r>
        <w:rPr>
          <w:iCs/>
          <w:color w:val="000000"/>
        </w:rPr>
        <w:t>0101005767</w:t>
      </w:r>
      <w:r w:rsidRPr="000E5783">
        <w:rPr>
          <w:iCs/>
          <w:color w:val="000000"/>
        </w:rPr>
        <w:t> </w:t>
      </w:r>
    </w:p>
    <w:p w:rsidR="008E33DA" w:rsidRPr="000E5783" w:rsidRDefault="008E33DA" w:rsidP="008E33DA">
      <w:pPr>
        <w:rPr>
          <w:iCs/>
          <w:color w:val="000000"/>
        </w:rPr>
      </w:pPr>
      <w:r w:rsidRPr="000E5783">
        <w:rPr>
          <w:iCs/>
          <w:color w:val="000000"/>
        </w:rPr>
        <w:t>КПП</w:t>
      </w:r>
      <w:r>
        <w:rPr>
          <w:iCs/>
          <w:color w:val="000000"/>
        </w:rPr>
        <w:t>010101001</w:t>
      </w:r>
      <w:r w:rsidRPr="000E5783">
        <w:rPr>
          <w:iCs/>
          <w:color w:val="000000"/>
        </w:rPr>
        <w:t xml:space="preserve"> </w:t>
      </w:r>
    </w:p>
    <w:p w:rsidR="008E33DA" w:rsidRPr="000E5783" w:rsidRDefault="008E33DA" w:rsidP="008E33DA">
      <w:pPr>
        <w:rPr>
          <w:iCs/>
          <w:color w:val="000000"/>
        </w:rPr>
      </w:pPr>
    </w:p>
    <w:p w:rsidR="008E33DA" w:rsidRPr="000E5783" w:rsidRDefault="008E33DA" w:rsidP="008E33DA">
      <w:pPr>
        <w:rPr>
          <w:iCs/>
          <w:color w:val="000000"/>
        </w:rPr>
      </w:pPr>
    </w:p>
    <w:p w:rsidR="008E33DA" w:rsidRPr="000E5783" w:rsidRDefault="008E33DA" w:rsidP="008E33DA">
      <w:pPr>
        <w:rPr>
          <w:color w:val="000000"/>
        </w:rPr>
      </w:pPr>
      <w:r w:rsidRPr="000E5783">
        <w:rPr>
          <w:color w:val="000000"/>
        </w:rPr>
        <w:t>Глава администрации</w:t>
      </w:r>
    </w:p>
    <w:p w:rsidR="008E33DA" w:rsidRPr="000E5783" w:rsidRDefault="008E33DA" w:rsidP="008E33DA">
      <w:pPr>
        <w:rPr>
          <w:color w:val="000000"/>
        </w:rPr>
      </w:pPr>
      <w:r w:rsidRPr="000E5783">
        <w:rPr>
          <w:color w:val="000000"/>
        </w:rPr>
        <w:t xml:space="preserve">________________ </w:t>
      </w:r>
      <w:r>
        <w:rPr>
          <w:color w:val="000000"/>
        </w:rPr>
        <w:t>Г.А.Хаджиев</w:t>
      </w:r>
    </w:p>
    <w:p w:rsidR="008E33DA" w:rsidRPr="000E5783" w:rsidRDefault="008E33DA" w:rsidP="008E33DA">
      <w:r w:rsidRPr="000E5783">
        <w:rPr>
          <w:color w:val="000000"/>
        </w:rPr>
        <w:t>М.П.</w:t>
      </w:r>
    </w:p>
    <w:p w:rsidR="008E33DA" w:rsidRPr="000E5783" w:rsidRDefault="008E33DA" w:rsidP="008E33DA"/>
    <w:p w:rsidR="008E33DA" w:rsidRPr="000E5783" w:rsidRDefault="008E33DA" w:rsidP="008E33DA"/>
    <w:p w:rsidR="008E33DA" w:rsidRPr="000E5783" w:rsidRDefault="008E33DA" w:rsidP="008E33DA">
      <w:pPr>
        <w:jc w:val="both"/>
        <w:rPr>
          <w:color w:val="000000"/>
        </w:rPr>
      </w:pPr>
      <w:r w:rsidRPr="000E5783">
        <w:rPr>
          <w:color w:val="000000"/>
        </w:rPr>
        <w:t>"АРЕНДАТОР" _____________________________________________________________</w:t>
      </w:r>
      <w:r>
        <w:rPr>
          <w:color w:val="000000"/>
        </w:rPr>
        <w:t>____________</w:t>
      </w:r>
      <w:r w:rsidRPr="000E5783">
        <w:rPr>
          <w:color w:val="000000"/>
        </w:rPr>
        <w:t>_________</w:t>
      </w:r>
    </w:p>
    <w:p w:rsidR="008E33DA" w:rsidRPr="000E5783" w:rsidRDefault="008E33DA" w:rsidP="008E33DA">
      <w:pPr>
        <w:jc w:val="both"/>
        <w:rPr>
          <w:color w:val="000000"/>
        </w:rPr>
      </w:pPr>
      <w:r w:rsidRPr="000E5783">
        <w:rPr>
          <w:color w:val="000000"/>
        </w:rPr>
        <w:lastRenderedPageBreak/>
        <w:t>____________________________________________________________</w:t>
      </w:r>
      <w:r>
        <w:rPr>
          <w:color w:val="000000"/>
        </w:rPr>
        <w:t>____________</w:t>
      </w:r>
      <w:r w:rsidRPr="000E5783">
        <w:rPr>
          <w:color w:val="000000"/>
        </w:rPr>
        <w:t>__________</w:t>
      </w:r>
    </w:p>
    <w:p w:rsidR="008E33DA" w:rsidRPr="000E5783" w:rsidRDefault="008E33DA" w:rsidP="008E33DA">
      <w:pPr>
        <w:jc w:val="both"/>
        <w:rPr>
          <w:color w:val="000000"/>
        </w:rPr>
      </w:pPr>
      <w:r w:rsidRPr="000E5783">
        <w:rPr>
          <w:color w:val="000000"/>
        </w:rPr>
        <w:t>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w:t>
      </w:r>
      <w:r w:rsidRPr="000E5783">
        <w:rPr>
          <w:color w:val="000000"/>
        </w:rPr>
        <w:t>__</w:t>
      </w:r>
    </w:p>
    <w:p w:rsidR="008E33DA" w:rsidRPr="000E5783" w:rsidRDefault="008E33DA" w:rsidP="008E33DA">
      <w:pPr>
        <w:jc w:val="both"/>
        <w:rPr>
          <w:color w:val="000000"/>
        </w:rPr>
      </w:pPr>
      <w:r w:rsidRPr="000E5783">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w:t>
      </w:r>
      <w:r w:rsidRPr="000E5783">
        <w:rPr>
          <w:color w:val="000000"/>
        </w:rPr>
        <w:t>______</w:t>
      </w:r>
    </w:p>
    <w:p w:rsidR="008E33DA" w:rsidRPr="000E5783" w:rsidRDefault="008E33DA" w:rsidP="008E33DA">
      <w:pPr>
        <w:jc w:val="both"/>
        <w:rPr>
          <w:color w:val="000000"/>
        </w:rPr>
      </w:pPr>
      <w:r w:rsidRPr="000E5783">
        <w:rPr>
          <w:color w:val="000000"/>
        </w:rPr>
        <w:t>___________________________________________________________________</w:t>
      </w:r>
      <w:r>
        <w:rPr>
          <w:color w:val="000000"/>
        </w:rPr>
        <w:t>____________</w:t>
      </w:r>
      <w:r w:rsidRPr="000E5783">
        <w:rPr>
          <w:color w:val="000000"/>
        </w:rPr>
        <w:t>___</w:t>
      </w:r>
    </w:p>
    <w:p w:rsidR="008E33DA" w:rsidRPr="000E5783" w:rsidRDefault="008E33DA" w:rsidP="008E33DA">
      <w:pPr>
        <w:jc w:val="both"/>
        <w:rPr>
          <w:color w:val="000000"/>
        </w:rPr>
      </w:pPr>
      <w:r w:rsidRPr="000E5783">
        <w:rPr>
          <w:color w:val="000000"/>
        </w:rPr>
        <w:t>М.</w:t>
      </w:r>
      <w:proofErr w:type="gramStart"/>
      <w:r w:rsidRPr="000E5783">
        <w:rPr>
          <w:color w:val="000000"/>
        </w:rPr>
        <w:t>П</w:t>
      </w:r>
      <w:proofErr w:type="gramEnd"/>
      <w:r w:rsidRPr="000E5783">
        <w:rPr>
          <w:color w:val="000000"/>
        </w:rPr>
        <w:t>  </w:t>
      </w:r>
    </w:p>
    <w:p w:rsidR="008E33DA" w:rsidRDefault="008E33DA" w:rsidP="008E33DA"/>
    <w:p w:rsidR="0034521E" w:rsidRDefault="0034521E"/>
    <w:sectPr w:rsidR="0034521E" w:rsidSect="00572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3DA"/>
    <w:rsid w:val="001073E4"/>
    <w:rsid w:val="0034521E"/>
    <w:rsid w:val="003C58DD"/>
    <w:rsid w:val="007D18EE"/>
    <w:rsid w:val="008E33DA"/>
    <w:rsid w:val="00BA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33DA"/>
  </w:style>
  <w:style w:type="character" w:styleId="a3">
    <w:name w:val="Hyperlink"/>
    <w:rsid w:val="008E33DA"/>
    <w:rPr>
      <w:color w:val="0000FF"/>
      <w:u w:val="single"/>
    </w:rPr>
  </w:style>
  <w:style w:type="paragraph" w:styleId="a4">
    <w:name w:val="Body Text"/>
    <w:basedOn w:val="a"/>
    <w:link w:val="a5"/>
    <w:rsid w:val="008E33D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rsid w:val="008E33DA"/>
    <w:rPr>
      <w:rFonts w:ascii="Times New Roman" w:eastAsia="Lucida Sans Unicode" w:hAnsi="Times New Roman" w:cs="Times New Roman"/>
      <w:kern w:val="1"/>
      <w:sz w:val="24"/>
      <w:szCs w:val="24"/>
    </w:rPr>
  </w:style>
  <w:style w:type="paragraph" w:customStyle="1" w:styleId="a6">
    <w:name w:val="Содержимое таблицы"/>
    <w:basedOn w:val="a"/>
    <w:rsid w:val="008E33DA"/>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a7">
    <w:name w:val="Strong"/>
    <w:qFormat/>
    <w:rsid w:val="008E33DA"/>
    <w:rPr>
      <w:b/>
      <w:bCs/>
    </w:rPr>
  </w:style>
  <w:style w:type="paragraph" w:styleId="a8">
    <w:name w:val="No Spacing"/>
    <w:uiPriority w:val="1"/>
    <w:qFormat/>
    <w:rsid w:val="00BA4C6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8C7AF38319BFB0E5C58CBC36ACF1E00A75A0E2FB07B8DA59B339D8FEE03C05F61608347N43FK"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natsp@yandex.ru" TargetMode="External"/><Relationship Id="rId11" Type="http://schemas.openxmlformats.org/officeDocument/2006/relationships/theme" Target="theme/theme1.xml"/><Relationship Id="rId5" Type="http://schemas.openxmlformats.org/officeDocument/2006/relationships/hyperlink" Target="mailto:ignatsp@yandex.ru" TargetMode="External"/><Relationship Id="rId10" Type="http://schemas.openxmlformats.org/officeDocument/2006/relationships/fontTable" Target="fontTable.xml"/><Relationship Id="rId4" Type="http://schemas.openxmlformats.org/officeDocument/2006/relationships/hyperlink" Target="mailto:ignatsp@yandex.ru" TargetMode="External"/><Relationship Id="rId9" Type="http://schemas.openxmlformats.org/officeDocument/2006/relationships/hyperlink" Target="mailto:ignat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9092</Words>
  <Characters>51829</Characters>
  <Application>Microsoft Office Word</Application>
  <DocSecurity>0</DocSecurity>
  <Lines>431</Lines>
  <Paragraphs>121</Paragraphs>
  <ScaleCrop>false</ScaleCrop>
  <Company>SPecialiST RePack</Company>
  <LinksUpToDate>false</LinksUpToDate>
  <CharactersWithSpaces>60800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2019-11-05T09:36:00Z</dcterms:created>
  <dcterms:modified xsi:type="dcterms:W3CDTF">2019-11-05T10:04:00Z</dcterms:modified>
</cp:coreProperties>
</file>