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Типовая форма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опросного листа при проведении публичных консультаций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в рамках оценки регулирующего воздействия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проекта муниципального нормативного 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554FDC" w:rsidRPr="001824EA" w:rsidTr="000222C2">
        <w:trPr>
          <w:trHeight w:val="4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spacing w:before="100" w:beforeAutospacing="1" w:after="158"/>
              <w:jc w:val="center"/>
              <w:rPr>
                <w:sz w:val="24"/>
                <w:szCs w:val="24"/>
                <w:lang w:eastAsia="ru-RU"/>
              </w:rPr>
            </w:pPr>
            <w:r w:rsidRPr="001824EA">
              <w:rPr>
                <w:b/>
                <w:bCs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________________________________________________________________________________________________________________________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(наименование проекта муниципального нормативного правового акта)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адрес: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________________________________________________________________________________________________________________________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(адрес электронной почты ответственного работника)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не позднее</w:t>
            </w: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________________________________________________________________________________________________________________________.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(дата)</w:t>
            </w:r>
          </w:p>
          <w:p w:rsidR="00554FDC" w:rsidRPr="001824EA" w:rsidRDefault="00554FDC" w:rsidP="000222C2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jc w:val="center"/>
        <w:rPr>
          <w:color w:val="000000"/>
          <w:sz w:val="24"/>
          <w:szCs w:val="24"/>
          <w:lang w:eastAsia="ru-RU"/>
        </w:rPr>
      </w:pPr>
      <w:r w:rsidRPr="001824EA">
        <w:rPr>
          <w:b/>
          <w:bCs/>
          <w:color w:val="000000"/>
          <w:sz w:val="24"/>
          <w:szCs w:val="24"/>
          <w:lang w:eastAsia="ru-RU"/>
        </w:rPr>
        <w:t>Контактная информация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По Вашему желанию укажите: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Наименование организации ____________________________________________________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Сфера деятельности организации _______________________________________________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 xml:space="preserve">Фамилия, имя, отчество контактного лица </w:t>
      </w:r>
      <w:r w:rsidRPr="001824EA">
        <w:rPr>
          <w:rFonts w:ascii="Georgia" w:hAnsi="Georgia"/>
          <w:color w:val="000000"/>
          <w:sz w:val="24"/>
          <w:szCs w:val="24"/>
          <w:lang w:eastAsia="ru-RU"/>
        </w:rPr>
        <w:t>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Номер контактного телефона 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Адрес электронной почты _________________________________________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554FDC" w:rsidRPr="001824EA" w:rsidTr="000222C2">
        <w:trPr>
          <w:trHeight w:val="1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165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, менее затратными и (или) более эффективными?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Какие, по Вашему мнению, субъекты предпринимательской и инвестиционной деятельности будут затронуты предлагаемым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lastRenderedPageBreak/>
              <w:t>регулированием (по видам субъектов, отраслям, количеству)?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органами администрации поселения, насколько точно и недвусмысленно прописаны властные функции и полномочия?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1824EA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бюджета </w:t>
            </w:r>
            <w:r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Майского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сельского поселения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на Ваш взгляд, могут возникнуть проблемы и трудности 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lastRenderedPageBreak/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554FDC" w:rsidRPr="001824EA" w:rsidTr="000222C2">
        <w:trPr>
          <w:trHeight w:val="1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</w:tbl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9F45BD" w:rsidRDefault="009F45BD">
      <w:bookmarkStart w:id="0" w:name="_GoBack"/>
      <w:bookmarkEnd w:id="0"/>
    </w:p>
    <w:sectPr w:rsidR="009F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15"/>
    <w:rsid w:val="00554FDC"/>
    <w:rsid w:val="009F45BD"/>
    <w:rsid w:val="00E6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2018-09-04T06:12:00Z</dcterms:created>
  <dcterms:modified xsi:type="dcterms:W3CDTF">2018-09-04T06:12:00Z</dcterms:modified>
</cp:coreProperties>
</file>